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0D" w:rsidRDefault="008622D3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A350D" w:rsidRPr="0057438D">
        <w:rPr>
          <w:rFonts w:ascii="Times New Roman" w:hAnsi="Times New Roman"/>
          <w:b/>
          <w:sz w:val="24"/>
          <w:szCs w:val="24"/>
        </w:rPr>
        <w:t>ЗАКЛЮЧЕНИЕ</w:t>
      </w:r>
      <w:r w:rsidR="007F70AB">
        <w:rPr>
          <w:rFonts w:ascii="Times New Roman" w:hAnsi="Times New Roman"/>
          <w:b/>
          <w:sz w:val="24"/>
          <w:szCs w:val="24"/>
        </w:rPr>
        <w:t xml:space="preserve"> №</w:t>
      </w:r>
      <w:r w:rsidR="00943428">
        <w:rPr>
          <w:rFonts w:ascii="Times New Roman" w:hAnsi="Times New Roman"/>
          <w:b/>
          <w:sz w:val="24"/>
          <w:szCs w:val="24"/>
        </w:rPr>
        <w:t>2</w:t>
      </w:r>
    </w:p>
    <w:p w:rsidR="005A350D" w:rsidRPr="0057438D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438D">
        <w:rPr>
          <w:rFonts w:ascii="Times New Roman" w:hAnsi="Times New Roman"/>
          <w:b/>
          <w:sz w:val="24"/>
          <w:szCs w:val="24"/>
        </w:rPr>
        <w:t xml:space="preserve">на проект решения Совета депутатов </w:t>
      </w:r>
      <w:r w:rsidR="00943428">
        <w:rPr>
          <w:rFonts w:ascii="Times New Roman" w:hAnsi="Times New Roman"/>
          <w:b/>
          <w:sz w:val="24"/>
          <w:szCs w:val="24"/>
        </w:rPr>
        <w:t>городского округа Лотошино</w:t>
      </w:r>
      <w:r w:rsidRPr="0057438D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Совета депутатов Лотошинского муниципального района Московской области от </w:t>
      </w:r>
      <w:r w:rsidR="00736602">
        <w:rPr>
          <w:rFonts w:ascii="Times New Roman" w:hAnsi="Times New Roman"/>
          <w:b/>
          <w:sz w:val="24"/>
          <w:szCs w:val="24"/>
        </w:rPr>
        <w:t>20.12.2018 г.</w:t>
      </w:r>
      <w:r w:rsidRPr="0057438D">
        <w:rPr>
          <w:rFonts w:ascii="Times New Roman" w:hAnsi="Times New Roman"/>
          <w:b/>
          <w:sz w:val="24"/>
          <w:szCs w:val="24"/>
        </w:rPr>
        <w:t xml:space="preserve"> №</w:t>
      </w:r>
      <w:r w:rsidR="00736602">
        <w:rPr>
          <w:rFonts w:ascii="Times New Roman" w:hAnsi="Times New Roman"/>
          <w:b/>
          <w:sz w:val="24"/>
          <w:szCs w:val="24"/>
        </w:rPr>
        <w:t>506</w:t>
      </w:r>
      <w:r w:rsidR="0009306D">
        <w:rPr>
          <w:rFonts w:ascii="Times New Roman" w:hAnsi="Times New Roman"/>
          <w:b/>
          <w:sz w:val="24"/>
          <w:szCs w:val="24"/>
        </w:rPr>
        <w:t>/</w:t>
      </w:r>
      <w:r w:rsidR="00736602">
        <w:rPr>
          <w:rFonts w:ascii="Times New Roman" w:hAnsi="Times New Roman"/>
          <w:b/>
          <w:sz w:val="24"/>
          <w:szCs w:val="24"/>
        </w:rPr>
        <w:t>50</w:t>
      </w:r>
      <w:r w:rsidRPr="0057438D">
        <w:rPr>
          <w:rFonts w:ascii="Times New Roman" w:hAnsi="Times New Roman"/>
          <w:b/>
          <w:sz w:val="24"/>
          <w:szCs w:val="24"/>
        </w:rPr>
        <w:t xml:space="preserve"> «О бюджете Лотошинского муниципального района Московской области на  201</w:t>
      </w:r>
      <w:r w:rsidR="00736602">
        <w:rPr>
          <w:rFonts w:ascii="Times New Roman" w:hAnsi="Times New Roman"/>
          <w:b/>
          <w:sz w:val="24"/>
          <w:szCs w:val="24"/>
        </w:rPr>
        <w:t>9</w:t>
      </w:r>
      <w:r w:rsidRPr="0057438D">
        <w:rPr>
          <w:rFonts w:ascii="Times New Roman" w:hAnsi="Times New Roman"/>
          <w:b/>
          <w:sz w:val="24"/>
          <w:szCs w:val="24"/>
        </w:rPr>
        <w:t xml:space="preserve">  год и плановый период 20</w:t>
      </w:r>
      <w:r w:rsidR="00736602">
        <w:rPr>
          <w:rFonts w:ascii="Times New Roman" w:hAnsi="Times New Roman"/>
          <w:b/>
          <w:sz w:val="24"/>
          <w:szCs w:val="24"/>
        </w:rPr>
        <w:t>20</w:t>
      </w:r>
      <w:r w:rsidRPr="0057438D">
        <w:rPr>
          <w:rFonts w:ascii="Times New Roman" w:hAnsi="Times New Roman"/>
          <w:b/>
          <w:sz w:val="24"/>
          <w:szCs w:val="24"/>
        </w:rPr>
        <w:t xml:space="preserve"> и 20</w:t>
      </w:r>
      <w:r w:rsidR="00146CA1">
        <w:rPr>
          <w:rFonts w:ascii="Times New Roman" w:hAnsi="Times New Roman"/>
          <w:b/>
          <w:sz w:val="24"/>
          <w:szCs w:val="24"/>
        </w:rPr>
        <w:t>2</w:t>
      </w:r>
      <w:r w:rsidR="00736602">
        <w:rPr>
          <w:rFonts w:ascii="Times New Roman" w:hAnsi="Times New Roman"/>
          <w:b/>
          <w:sz w:val="24"/>
          <w:szCs w:val="24"/>
        </w:rPr>
        <w:t>1</w:t>
      </w:r>
      <w:r w:rsidRPr="0057438D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5A350D" w:rsidRPr="0057438D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0EDC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57438D">
        <w:rPr>
          <w:rFonts w:ascii="Times New Roman" w:hAnsi="Times New Roman"/>
          <w:sz w:val="24"/>
          <w:szCs w:val="24"/>
        </w:rPr>
        <w:t xml:space="preserve">                   </w:t>
      </w:r>
    </w:p>
    <w:p w:rsidR="00622ABA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</w:t>
      </w:r>
      <w:r w:rsidR="00FF48F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</w:p>
    <w:p w:rsidR="005A350D" w:rsidRPr="0057438D" w:rsidRDefault="005A350D" w:rsidP="00912B3D">
      <w:pPr>
        <w:shd w:val="clear" w:color="auto" w:fill="FFFFFF"/>
        <w:spacing w:after="0" w:line="240" w:lineRule="auto"/>
        <w:ind w:left="6372" w:firstLine="7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57438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 </w:t>
      </w:r>
      <w:r w:rsidR="00943428">
        <w:rPr>
          <w:rFonts w:ascii="Times New Roman" w:hAnsi="Times New Roman"/>
          <w:sz w:val="24"/>
          <w:szCs w:val="24"/>
        </w:rPr>
        <w:t>21 октября</w:t>
      </w:r>
      <w:r w:rsidR="008B2BF6"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 201</w:t>
      </w:r>
      <w:r w:rsidR="00736602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г.</w:t>
      </w:r>
    </w:p>
    <w:p w:rsidR="005A350D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</w:t>
      </w:r>
    </w:p>
    <w:p w:rsidR="00DE51B0" w:rsidRDefault="00DE51B0" w:rsidP="005A350D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1B0" w:rsidRDefault="00DE51B0" w:rsidP="005A350D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0EDC" w:rsidRDefault="00450EDC" w:rsidP="005A350D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50D" w:rsidRDefault="005A350D" w:rsidP="00C878C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Заключение Контрольно-счетной палаты </w:t>
      </w:r>
      <w:r w:rsidR="00943428">
        <w:rPr>
          <w:rFonts w:ascii="Times New Roman" w:hAnsi="Times New Roman"/>
          <w:sz w:val="24"/>
          <w:szCs w:val="24"/>
        </w:rPr>
        <w:t>городского округа Лотошино</w:t>
      </w:r>
      <w:r w:rsidRPr="0057438D">
        <w:rPr>
          <w:rFonts w:ascii="Times New Roman" w:hAnsi="Times New Roman"/>
          <w:sz w:val="24"/>
          <w:szCs w:val="24"/>
        </w:rPr>
        <w:t xml:space="preserve"> на проект решения Совета депутатов </w:t>
      </w:r>
      <w:r w:rsidR="00943428">
        <w:rPr>
          <w:rFonts w:ascii="Times New Roman" w:hAnsi="Times New Roman"/>
          <w:sz w:val="24"/>
          <w:szCs w:val="24"/>
        </w:rPr>
        <w:t>городского округа Лотошино</w:t>
      </w:r>
      <w:r w:rsidRPr="0057438D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Лотошинского муниципального района Московской области от </w:t>
      </w:r>
      <w:r w:rsidR="00736602">
        <w:rPr>
          <w:rFonts w:ascii="Times New Roman" w:hAnsi="Times New Roman"/>
          <w:sz w:val="24"/>
          <w:szCs w:val="24"/>
        </w:rPr>
        <w:t>20.12.2018 года</w:t>
      </w:r>
      <w:r w:rsidRPr="0057438D">
        <w:rPr>
          <w:rFonts w:ascii="Times New Roman" w:hAnsi="Times New Roman"/>
          <w:sz w:val="24"/>
          <w:szCs w:val="24"/>
        </w:rPr>
        <w:t xml:space="preserve"> №</w:t>
      </w:r>
      <w:r w:rsidR="00736602">
        <w:rPr>
          <w:rFonts w:ascii="Times New Roman" w:hAnsi="Times New Roman"/>
          <w:sz w:val="24"/>
          <w:szCs w:val="24"/>
        </w:rPr>
        <w:t>506</w:t>
      </w:r>
      <w:r w:rsidRPr="0057438D">
        <w:rPr>
          <w:rFonts w:ascii="Times New Roman" w:hAnsi="Times New Roman"/>
          <w:sz w:val="24"/>
          <w:szCs w:val="24"/>
        </w:rPr>
        <w:t>/</w:t>
      </w:r>
      <w:r w:rsidR="00736602">
        <w:rPr>
          <w:rFonts w:ascii="Times New Roman" w:hAnsi="Times New Roman"/>
          <w:sz w:val="24"/>
          <w:szCs w:val="24"/>
        </w:rPr>
        <w:t>50</w:t>
      </w:r>
      <w:r w:rsidRPr="0057438D">
        <w:rPr>
          <w:rFonts w:ascii="Times New Roman" w:hAnsi="Times New Roman"/>
          <w:sz w:val="24"/>
          <w:szCs w:val="24"/>
        </w:rPr>
        <w:t xml:space="preserve"> «О бюджете Лотошинского муниципального района Московской области на  201</w:t>
      </w:r>
      <w:r w:rsidR="00736602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736602">
        <w:rPr>
          <w:rFonts w:ascii="Times New Roman" w:hAnsi="Times New Roman"/>
          <w:sz w:val="24"/>
          <w:szCs w:val="24"/>
        </w:rPr>
        <w:t>20</w:t>
      </w:r>
      <w:r w:rsidRPr="0057438D">
        <w:rPr>
          <w:rFonts w:ascii="Times New Roman" w:hAnsi="Times New Roman"/>
          <w:sz w:val="24"/>
          <w:szCs w:val="24"/>
        </w:rPr>
        <w:t xml:space="preserve"> и 20</w:t>
      </w:r>
      <w:r w:rsidR="00146CA1">
        <w:rPr>
          <w:rFonts w:ascii="Times New Roman" w:hAnsi="Times New Roman"/>
          <w:sz w:val="24"/>
          <w:szCs w:val="24"/>
        </w:rPr>
        <w:t>2</w:t>
      </w:r>
      <w:r w:rsidR="00736602">
        <w:rPr>
          <w:rFonts w:ascii="Times New Roman" w:hAnsi="Times New Roman"/>
          <w:sz w:val="24"/>
          <w:szCs w:val="24"/>
        </w:rPr>
        <w:t>1</w:t>
      </w:r>
      <w:r w:rsidRPr="0057438D">
        <w:rPr>
          <w:rFonts w:ascii="Times New Roman" w:hAnsi="Times New Roman"/>
          <w:sz w:val="24"/>
          <w:szCs w:val="24"/>
        </w:rPr>
        <w:t xml:space="preserve"> годов»  (далее – проект Решения), подготовлено </w:t>
      </w:r>
      <w:r w:rsidR="00841382">
        <w:rPr>
          <w:rFonts w:ascii="Times New Roman" w:hAnsi="Times New Roman"/>
          <w:sz w:val="24"/>
          <w:szCs w:val="24"/>
        </w:rPr>
        <w:t>в соответствии  с Б</w:t>
      </w:r>
      <w:r w:rsidRPr="0057438D">
        <w:rPr>
          <w:rFonts w:ascii="Times New Roman" w:hAnsi="Times New Roman"/>
          <w:sz w:val="24"/>
          <w:szCs w:val="24"/>
        </w:rPr>
        <w:t>юджетн</w:t>
      </w:r>
      <w:r w:rsidR="00841382">
        <w:rPr>
          <w:rFonts w:ascii="Times New Roman" w:hAnsi="Times New Roman"/>
          <w:sz w:val="24"/>
          <w:szCs w:val="24"/>
        </w:rPr>
        <w:t>ым</w:t>
      </w:r>
      <w:r w:rsidRPr="0057438D">
        <w:rPr>
          <w:rFonts w:ascii="Times New Roman" w:hAnsi="Times New Roman"/>
          <w:sz w:val="24"/>
          <w:szCs w:val="24"/>
        </w:rPr>
        <w:t xml:space="preserve"> Кодекс</w:t>
      </w:r>
      <w:r w:rsidR="00841382">
        <w:rPr>
          <w:rFonts w:ascii="Times New Roman" w:hAnsi="Times New Roman"/>
          <w:sz w:val="24"/>
          <w:szCs w:val="24"/>
        </w:rPr>
        <w:t>ом</w:t>
      </w:r>
      <w:r w:rsidRPr="0057438D">
        <w:rPr>
          <w:rFonts w:ascii="Times New Roman" w:hAnsi="Times New Roman"/>
          <w:sz w:val="24"/>
          <w:szCs w:val="24"/>
        </w:rPr>
        <w:t xml:space="preserve"> Российской Федерации (далее - БК РФ)</w:t>
      </w:r>
      <w:r w:rsidR="00841382">
        <w:rPr>
          <w:rFonts w:ascii="Times New Roman" w:hAnsi="Times New Roman"/>
          <w:sz w:val="24"/>
          <w:szCs w:val="24"/>
        </w:rPr>
        <w:t xml:space="preserve">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41382" w:rsidRPr="0057438D">
        <w:rPr>
          <w:rFonts w:ascii="Times New Roman" w:hAnsi="Times New Roman"/>
          <w:sz w:val="24"/>
          <w:szCs w:val="24"/>
        </w:rPr>
        <w:t>Положени</w:t>
      </w:r>
      <w:r w:rsidR="00841382">
        <w:rPr>
          <w:rFonts w:ascii="Times New Roman" w:hAnsi="Times New Roman"/>
          <w:sz w:val="24"/>
          <w:szCs w:val="24"/>
        </w:rPr>
        <w:t>ем</w:t>
      </w:r>
      <w:r w:rsidR="00841382" w:rsidRPr="0057438D">
        <w:rPr>
          <w:rFonts w:ascii="Times New Roman" w:hAnsi="Times New Roman"/>
          <w:sz w:val="24"/>
          <w:szCs w:val="24"/>
        </w:rPr>
        <w:t xml:space="preserve"> о контрольно-счетной палате Лотошинского муниципального района</w:t>
      </w:r>
      <w:r w:rsidR="00841382">
        <w:rPr>
          <w:rFonts w:ascii="Times New Roman" w:hAnsi="Times New Roman"/>
          <w:sz w:val="24"/>
          <w:szCs w:val="24"/>
        </w:rPr>
        <w:t xml:space="preserve">, утвержденным решением Совета депутатов Лотошинского муниципального района от 27.10.2011 года №294/30 ( с учетом изменений и </w:t>
      </w:r>
      <w:r w:rsidR="00B01A1E">
        <w:rPr>
          <w:rFonts w:ascii="Times New Roman" w:hAnsi="Times New Roman"/>
          <w:sz w:val="24"/>
          <w:szCs w:val="24"/>
        </w:rPr>
        <w:t>д</w:t>
      </w:r>
      <w:r w:rsidR="00841382">
        <w:rPr>
          <w:rFonts w:ascii="Times New Roman" w:hAnsi="Times New Roman"/>
          <w:sz w:val="24"/>
          <w:szCs w:val="24"/>
        </w:rPr>
        <w:t xml:space="preserve">ополнений). </w:t>
      </w:r>
    </w:p>
    <w:p w:rsidR="00943428" w:rsidRPr="00A60F09" w:rsidRDefault="00943428" w:rsidP="00943428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60F09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>с</w:t>
      </w:r>
      <w:r w:rsidRPr="00A60F09">
        <w:rPr>
          <w:rFonts w:ascii="Times New Roman" w:hAnsi="Times New Roman"/>
          <w:sz w:val="24"/>
          <w:szCs w:val="24"/>
        </w:rPr>
        <w:t xml:space="preserve">о статьей 3 Закона Московской области №85/2019-ОЗ от 13.05.2019 года «Об организации местного самоуправления на территории Лотошинского муниципального района»  с даты формирования органов местного самоуправления городского округа Лотошино полномочия, связанные с внесением изменений в решения о местных бюджетах поселений и Лотошинского муниципального района на 2019 год и на плановый период 2020 и 2021 годов и их исполнением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0F09">
        <w:rPr>
          <w:rFonts w:ascii="Times New Roman" w:hAnsi="Times New Roman"/>
          <w:sz w:val="24"/>
          <w:szCs w:val="24"/>
        </w:rPr>
        <w:t>до конца 2019 года, осуществляют органы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Федерации.</w:t>
      </w:r>
    </w:p>
    <w:p w:rsidR="00943428" w:rsidRPr="003A5F46" w:rsidRDefault="00943428" w:rsidP="00943428">
      <w:pPr>
        <w:pStyle w:val="31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A5F46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</w:t>
      </w:r>
      <w:r>
        <w:rPr>
          <w:rFonts w:ascii="Times New Roman" w:hAnsi="Times New Roman"/>
          <w:sz w:val="24"/>
          <w:szCs w:val="24"/>
        </w:rPr>
        <w:t>финансово-экономическим управлением городского округа Лотошино 17.10.</w:t>
      </w:r>
      <w:r w:rsidRPr="003A5F46">
        <w:rPr>
          <w:rFonts w:ascii="Times New Roman" w:hAnsi="Times New Roman"/>
          <w:sz w:val="24"/>
          <w:szCs w:val="24"/>
        </w:rPr>
        <w:t>2019 года.</w:t>
      </w:r>
    </w:p>
    <w:p w:rsidR="00943428" w:rsidRPr="0057438D" w:rsidRDefault="00943428" w:rsidP="00C878C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350D" w:rsidRPr="00AB6A5E" w:rsidRDefault="00B01A1E" w:rsidP="00C87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Согласно пояснительной записки к проекту решения изменения, вносимые в решение  Совета депутатов  Лотошинского муниципального района Московской области от 20.12.2018 года №506/50 «О бюджет</w:t>
      </w:r>
      <w:r w:rsidR="00622ABA" w:rsidRPr="00AB6A5E">
        <w:rPr>
          <w:rFonts w:ascii="Times New Roman" w:hAnsi="Times New Roman"/>
          <w:sz w:val="24"/>
          <w:szCs w:val="24"/>
        </w:rPr>
        <w:t>е</w:t>
      </w:r>
      <w:r w:rsidRPr="00AB6A5E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 2019  год и плановый период 2020 и 2021 годов</w:t>
      </w:r>
      <w:r w:rsidR="00622ABA" w:rsidRPr="00AB6A5E">
        <w:rPr>
          <w:rFonts w:ascii="Times New Roman" w:hAnsi="Times New Roman"/>
          <w:sz w:val="24"/>
          <w:szCs w:val="24"/>
        </w:rPr>
        <w:t xml:space="preserve">» </w:t>
      </w:r>
      <w:r w:rsidRPr="00AB6A5E">
        <w:rPr>
          <w:rFonts w:ascii="Times New Roman" w:hAnsi="Times New Roman"/>
          <w:sz w:val="24"/>
          <w:szCs w:val="24"/>
        </w:rPr>
        <w:t>обусловлены необходимостью:</w:t>
      </w:r>
    </w:p>
    <w:p w:rsidR="00B01A1E" w:rsidRPr="00AB6A5E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- уточнением безвозмездных поступлений из бюджета Московской области в связи с принятием закона Московской области от 12.12.2018 №216/2018-ОЗ «О бюджете Московской области на 2019 год и на плановый период 2020 и 2021 годов»</w:t>
      </w:r>
      <w:r w:rsidR="007C50DF" w:rsidRPr="00AB6A5E">
        <w:rPr>
          <w:rFonts w:ascii="Times New Roman" w:hAnsi="Times New Roman"/>
          <w:sz w:val="24"/>
          <w:szCs w:val="24"/>
        </w:rPr>
        <w:t xml:space="preserve"> (с учетом внесенных изменений)</w:t>
      </w:r>
      <w:r w:rsidRPr="00AB6A5E">
        <w:rPr>
          <w:rFonts w:ascii="Times New Roman" w:hAnsi="Times New Roman"/>
          <w:sz w:val="24"/>
          <w:szCs w:val="24"/>
        </w:rPr>
        <w:t xml:space="preserve"> и доведенными уведомлениями о предоставлении субсидий, субвенций, иного межбюджетного трансферта, имеющего целевое назначение на 2019 год и плановый период 2020 2021 годов от главных распорядителей бюджетных средств Московс</w:t>
      </w:r>
      <w:r w:rsidR="00DE51B0">
        <w:rPr>
          <w:rFonts w:ascii="Times New Roman" w:hAnsi="Times New Roman"/>
          <w:sz w:val="24"/>
          <w:szCs w:val="24"/>
        </w:rPr>
        <w:t>кой области</w:t>
      </w:r>
      <w:r w:rsidRPr="00AB6A5E">
        <w:rPr>
          <w:rFonts w:ascii="Times New Roman" w:hAnsi="Times New Roman"/>
          <w:sz w:val="24"/>
          <w:szCs w:val="24"/>
        </w:rPr>
        <w:t xml:space="preserve">; </w:t>
      </w:r>
    </w:p>
    <w:p w:rsidR="00B01A1E" w:rsidRPr="00AB6A5E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- корректировкой налоговых и неналоговых доходов бюджета Лотошинского муниципального района с изменениями общей суммы поступлений;</w:t>
      </w:r>
    </w:p>
    <w:p w:rsidR="00B01A1E" w:rsidRPr="00AB6A5E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t>- уменьшением и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B01A1E" w:rsidRPr="00AB6A5E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sz w:val="24"/>
          <w:szCs w:val="24"/>
        </w:rPr>
        <w:lastRenderedPageBreak/>
        <w:t>- необходимостью приведения расходов в соответствие с внесенными изменениями в муниципальные программы Лотошинского муниципального района.</w:t>
      </w:r>
    </w:p>
    <w:p w:rsidR="00B01A1E" w:rsidRPr="00AB6A5E" w:rsidRDefault="00B01A1E" w:rsidP="00C87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24885" w:rsidRPr="00AB6A5E" w:rsidRDefault="00224885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B01A1E" w:rsidRPr="00C82E33" w:rsidRDefault="00B01A1E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 xml:space="preserve">По результатам экспертизы проекта решения Контрольно-счетной палатой </w:t>
      </w:r>
      <w:r w:rsidR="004D1B95" w:rsidRPr="00C82E33">
        <w:t>городского округа Лотошино</w:t>
      </w:r>
      <w:r w:rsidRPr="00C82E33">
        <w:t xml:space="preserve"> установлено следующее.</w:t>
      </w:r>
    </w:p>
    <w:p w:rsidR="0054078A" w:rsidRPr="00C82E33" w:rsidRDefault="0054078A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312D4" w:rsidRPr="00C82E33" w:rsidRDefault="00B01A1E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E51B0">
        <w:rPr>
          <w:b/>
          <w:sz w:val="28"/>
          <w:szCs w:val="28"/>
        </w:rPr>
        <w:t>1.</w:t>
      </w:r>
      <w:r w:rsidRPr="00C82E33">
        <w:t xml:space="preserve"> Пунктом 1 проекта решения предлагается</w:t>
      </w:r>
      <w:r w:rsidR="007312D4" w:rsidRPr="00C82E33">
        <w:t xml:space="preserve"> статью 1 Решения о бюджете изложить в новой редакции.</w:t>
      </w:r>
    </w:p>
    <w:p w:rsidR="00B01A1E" w:rsidRPr="00C82E33" w:rsidRDefault="00B01A1E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 xml:space="preserve"> </w:t>
      </w:r>
      <w:r w:rsidR="007312D4" w:rsidRPr="00C82E33">
        <w:t xml:space="preserve">Пунктом 1 статьи 1 предлагается </w:t>
      </w:r>
      <w:r w:rsidRPr="00C82E33">
        <w:t>утвердить изменение основных характеристик бюджета Лотошинского муниципального района Московской об</w:t>
      </w:r>
      <w:r w:rsidR="00AF19E2" w:rsidRPr="00C82E33">
        <w:t>ла</w:t>
      </w:r>
      <w:r w:rsidRPr="00C82E33">
        <w:t xml:space="preserve">сти  </w:t>
      </w:r>
      <w:r w:rsidR="00AF19E2" w:rsidRPr="00C82E33">
        <w:t xml:space="preserve">на 2019 год и плановый период 2020 и 2021 годов. </w:t>
      </w:r>
    </w:p>
    <w:p w:rsidR="00AF19E2" w:rsidRPr="00C82E33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 xml:space="preserve">Общий объем доходов  бюджета Лотошинского муниципального района Московской области на 2019 год предлагается к </w:t>
      </w:r>
      <w:r w:rsidR="003A4482" w:rsidRPr="00C82E33">
        <w:t>у</w:t>
      </w:r>
      <w:r w:rsidR="004D1B95" w:rsidRPr="00C82E33">
        <w:t>величению</w:t>
      </w:r>
      <w:r w:rsidRPr="00C82E33">
        <w:t xml:space="preserve"> на </w:t>
      </w:r>
      <w:r w:rsidR="004D1B95" w:rsidRPr="00C82E33">
        <w:t>1360,3</w:t>
      </w:r>
      <w:r w:rsidRPr="00C82E33">
        <w:t xml:space="preserve"> тыс. рублей или на </w:t>
      </w:r>
      <w:r w:rsidR="004D1B95" w:rsidRPr="00C82E33">
        <w:t>0,2</w:t>
      </w:r>
      <w:r w:rsidRPr="00C82E33">
        <w:t xml:space="preserve">% к действующей редакции бюджета, общий объем расходов предлагается </w:t>
      </w:r>
      <w:r w:rsidR="004D1B95" w:rsidRPr="00C82E33">
        <w:t>увеличить</w:t>
      </w:r>
      <w:r w:rsidR="003A4482" w:rsidRPr="00C82E33">
        <w:t xml:space="preserve"> </w:t>
      </w:r>
      <w:r w:rsidRPr="00C82E33">
        <w:t xml:space="preserve">на </w:t>
      </w:r>
      <w:r w:rsidR="004D1B95" w:rsidRPr="00C82E33">
        <w:t>1360,3</w:t>
      </w:r>
      <w:r w:rsidRPr="00C82E33">
        <w:t xml:space="preserve"> тыс. рублей или на </w:t>
      </w:r>
      <w:r w:rsidR="004D1B95" w:rsidRPr="00C82E33">
        <w:t>0,2</w:t>
      </w:r>
      <w:r w:rsidRPr="00C82E33">
        <w:t>%.</w:t>
      </w:r>
    </w:p>
    <w:p w:rsidR="00AF19E2" w:rsidRPr="00C82E33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82E33">
        <w:t>С учетом предлагаемых изменений основные характеристики бюджета Лотошинского муниципального района  на 2019 год составят:</w:t>
      </w:r>
    </w:p>
    <w:p w:rsidR="00AF19E2" w:rsidRPr="0041235F" w:rsidRDefault="00AF19E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 xml:space="preserve">-общий объем доходов </w:t>
      </w:r>
      <w:r w:rsidR="0041235F" w:rsidRPr="0041235F">
        <w:rPr>
          <w:rFonts w:ascii="Times New Roman" w:hAnsi="Times New Roman"/>
          <w:sz w:val="24"/>
          <w:szCs w:val="24"/>
        </w:rPr>
        <w:t>831 941,4</w:t>
      </w:r>
      <w:r w:rsidRPr="0041235F">
        <w:rPr>
          <w:rFonts w:ascii="Times New Roman" w:hAnsi="Times New Roman"/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41235F" w:rsidRPr="0041235F">
        <w:rPr>
          <w:rFonts w:ascii="Times New Roman" w:hAnsi="Times New Roman"/>
          <w:sz w:val="24"/>
          <w:szCs w:val="24"/>
        </w:rPr>
        <w:t>538 826,5</w:t>
      </w:r>
      <w:r w:rsidRPr="0041235F">
        <w:rPr>
          <w:rFonts w:ascii="Times New Roman" w:hAnsi="Times New Roman"/>
          <w:sz w:val="24"/>
          <w:szCs w:val="24"/>
        </w:rPr>
        <w:t xml:space="preserve"> тыс. руб.</w:t>
      </w:r>
      <w:r w:rsidR="0041235F" w:rsidRPr="0041235F">
        <w:rPr>
          <w:rFonts w:ascii="Times New Roman" w:hAnsi="Times New Roman"/>
          <w:sz w:val="24"/>
          <w:szCs w:val="24"/>
        </w:rPr>
        <w:t xml:space="preserve"> (64,8%)</w:t>
      </w:r>
      <w:r w:rsidRPr="0041235F">
        <w:rPr>
          <w:rFonts w:ascii="Times New Roman" w:hAnsi="Times New Roman"/>
          <w:sz w:val="24"/>
          <w:szCs w:val="24"/>
        </w:rPr>
        <w:t>;</w:t>
      </w:r>
    </w:p>
    <w:p w:rsidR="00AF19E2" w:rsidRPr="0041235F" w:rsidRDefault="00AF19E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41235F" w:rsidRPr="0041235F">
        <w:rPr>
          <w:rFonts w:ascii="Times New Roman" w:hAnsi="Times New Roman"/>
          <w:sz w:val="24"/>
          <w:szCs w:val="24"/>
        </w:rPr>
        <w:t>841 141,4</w:t>
      </w:r>
      <w:r w:rsidRPr="0041235F">
        <w:rPr>
          <w:rFonts w:ascii="Times New Roman" w:hAnsi="Times New Roman"/>
          <w:sz w:val="24"/>
          <w:szCs w:val="24"/>
        </w:rPr>
        <w:t xml:space="preserve"> тыс. руб.;</w:t>
      </w:r>
    </w:p>
    <w:p w:rsidR="00AF19E2" w:rsidRPr="0041235F" w:rsidRDefault="00AF19E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>- дефицит бюджета составит 9 200,0 тыс. руб.</w:t>
      </w:r>
    </w:p>
    <w:p w:rsidR="00910055" w:rsidRPr="0041235F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1235F">
        <w:t xml:space="preserve"> </w:t>
      </w:r>
      <w:r w:rsidR="00910055" w:rsidRPr="0041235F">
        <w:t xml:space="preserve">Пунктом 2  </w:t>
      </w:r>
      <w:r w:rsidR="00622ABA" w:rsidRPr="0041235F">
        <w:t>П</w:t>
      </w:r>
      <w:r w:rsidR="00E56E12" w:rsidRPr="0041235F">
        <w:t>роект</w:t>
      </w:r>
      <w:r w:rsidR="00910055" w:rsidRPr="0041235F">
        <w:t>а</w:t>
      </w:r>
      <w:r w:rsidR="00E56E12" w:rsidRPr="0041235F">
        <w:t xml:space="preserve"> решения</w:t>
      </w:r>
      <w:r w:rsidR="00910055" w:rsidRPr="0041235F">
        <w:t xml:space="preserve"> </w:t>
      </w:r>
      <w:r w:rsidR="0041235F" w:rsidRPr="0041235F">
        <w:t xml:space="preserve">утверждаются </w:t>
      </w:r>
      <w:r w:rsidR="00910055" w:rsidRPr="0041235F">
        <w:t xml:space="preserve"> основные характеристики бюджета Лотошинского муниципального района на плановый период 2020 и 2021 годов.</w:t>
      </w:r>
    </w:p>
    <w:p w:rsidR="007F34D6" w:rsidRDefault="0041235F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1235F">
        <w:t>Объем доходов и расходов планового периода не изменился и соответствует действующей редакции бюджета.</w:t>
      </w:r>
    </w:p>
    <w:p w:rsidR="0041235F" w:rsidRDefault="0041235F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312D4" w:rsidRPr="0041235F" w:rsidRDefault="004304A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E51B0">
        <w:rPr>
          <w:b/>
          <w:sz w:val="28"/>
          <w:szCs w:val="28"/>
        </w:rPr>
        <w:t>2.</w:t>
      </w:r>
      <w:r>
        <w:t xml:space="preserve"> </w:t>
      </w:r>
      <w:r w:rsidR="007312D4" w:rsidRPr="0041235F">
        <w:t>Пунктом 3 статьи 1 Проекта решения утверждается общий объем  бюджетных ассигнований, направляемых на исполнение публичных нормативных обязательств. Объем ассигнований утверждается без изменений к действующей редакции и составит в 2019 году – 27 582,9 тыс. рублей, в 2020 году – 28 474,2 тыс. рублей, в 2021 году – 29 446,9 тыс. рублей.</w:t>
      </w:r>
    </w:p>
    <w:p w:rsidR="007312D4" w:rsidRPr="00AB6A5E" w:rsidRDefault="007312D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41235F" w:rsidRPr="0041235F" w:rsidRDefault="004304A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DE51B0">
        <w:rPr>
          <w:b/>
          <w:sz w:val="28"/>
          <w:szCs w:val="28"/>
        </w:rPr>
        <w:t>3</w:t>
      </w:r>
      <w:r w:rsidR="00B519F0" w:rsidRPr="00DE51B0">
        <w:rPr>
          <w:b/>
          <w:sz w:val="28"/>
          <w:szCs w:val="28"/>
        </w:rPr>
        <w:t>.</w:t>
      </w:r>
      <w:r w:rsidR="00B519F0" w:rsidRPr="0041235F">
        <w:t xml:space="preserve"> Пунктом 2 проекта решения предлагается  утвердить поступления </w:t>
      </w:r>
      <w:r w:rsidR="009C00CF" w:rsidRPr="0041235F">
        <w:t xml:space="preserve"> доходов </w:t>
      </w:r>
      <w:r w:rsidR="00B519F0" w:rsidRPr="0041235F">
        <w:t xml:space="preserve">в бюджет Лотошинского муниципального района на 2019  год и </w:t>
      </w:r>
      <w:r w:rsidR="009C00CF" w:rsidRPr="0041235F">
        <w:t xml:space="preserve">на </w:t>
      </w:r>
      <w:r w:rsidR="00B519F0" w:rsidRPr="0041235F">
        <w:t>плановый период 2020</w:t>
      </w:r>
      <w:r w:rsidR="009C00CF" w:rsidRPr="0041235F">
        <w:t xml:space="preserve"> и 2021 годов</w:t>
      </w:r>
      <w:r w:rsidR="0041235F" w:rsidRPr="0041235F">
        <w:t xml:space="preserve">. </w:t>
      </w:r>
    </w:p>
    <w:p w:rsidR="0041235F" w:rsidRPr="0041235F" w:rsidRDefault="0041235F" w:rsidP="0041235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235F">
        <w:rPr>
          <w:rFonts w:ascii="Times New Roman" w:hAnsi="Times New Roman"/>
          <w:sz w:val="24"/>
          <w:szCs w:val="24"/>
        </w:rPr>
        <w:t>Проектом решения доходную часть бюджета на 2019 год предлагается утвердить в объеме 831 941,4 тыс. руб. В представленном проекте решения предлагается увеличить доходную часть бюджета на 1 360,3 тыс. руб. или на 0,2% по сравнению с объёмом доходов, предусмотренным бюджетом района на 2019 год в действующей редакции (830 581,1 тыс. </w:t>
      </w:r>
      <w:r w:rsidRPr="0041235F">
        <w:rPr>
          <w:rFonts w:ascii="Times New Roman" w:hAnsi="Times New Roman"/>
        </w:rPr>
        <w:t xml:space="preserve"> </w:t>
      </w:r>
      <w:r w:rsidRPr="0041235F">
        <w:rPr>
          <w:rFonts w:ascii="Times New Roman" w:hAnsi="Times New Roman"/>
          <w:sz w:val="24"/>
          <w:szCs w:val="24"/>
        </w:rPr>
        <w:t xml:space="preserve">руб.). </w:t>
      </w:r>
    </w:p>
    <w:p w:rsidR="0041235F" w:rsidRPr="00AB6A5E" w:rsidRDefault="009C00CF" w:rsidP="00DE51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450EDC">
        <w:t xml:space="preserve">Предлагаемые изменения в составе доходов на 2019 и </w:t>
      </w:r>
      <w:r w:rsidR="00215F9C" w:rsidRPr="00450EDC">
        <w:t xml:space="preserve"> плановый период </w:t>
      </w:r>
      <w:r w:rsidRPr="00450EDC">
        <w:t>2020</w:t>
      </w:r>
      <w:r w:rsidR="00215F9C" w:rsidRPr="00450EDC">
        <w:t xml:space="preserve"> и 2021</w:t>
      </w:r>
      <w:r w:rsidRPr="00450EDC">
        <w:t xml:space="preserve"> годы представлены в таблице</w:t>
      </w:r>
      <w:r w:rsidR="00B519F0" w:rsidRPr="00450EDC">
        <w:t>:</w:t>
      </w:r>
      <w:r w:rsidR="004A52AA" w:rsidRPr="00AB6A5E">
        <w:rPr>
          <w:color w:val="FF0000"/>
          <w:sz w:val="28"/>
          <w:szCs w:val="28"/>
        </w:rPr>
        <w:t xml:space="preserve">    </w:t>
      </w:r>
    </w:p>
    <w:tbl>
      <w:tblPr>
        <w:tblW w:w="9640" w:type="dxa"/>
        <w:tblInd w:w="-34" w:type="dxa"/>
        <w:tblLayout w:type="fixed"/>
        <w:tblLook w:val="04A0"/>
      </w:tblPr>
      <w:tblGrid>
        <w:gridCol w:w="5104"/>
        <w:gridCol w:w="1559"/>
        <w:gridCol w:w="1559"/>
        <w:gridCol w:w="1418"/>
      </w:tblGrid>
      <w:tr w:rsidR="0041235F" w:rsidRPr="0032265C" w:rsidTr="00B870E9">
        <w:trPr>
          <w:trHeight w:val="52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35F" w:rsidRPr="0032265C" w:rsidRDefault="0041235F" w:rsidP="00412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sz w:val="20"/>
                <w:szCs w:val="20"/>
              </w:rPr>
              <w:t>Разделы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35F" w:rsidRPr="0032265C" w:rsidRDefault="0041235F" w:rsidP="00412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5F" w:rsidRPr="0032265C" w:rsidRDefault="0041235F" w:rsidP="00412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235F" w:rsidRPr="0032265C" w:rsidRDefault="0041235F" w:rsidP="00412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41235F" w:rsidRPr="0032265C" w:rsidTr="00B870E9">
        <w:trPr>
          <w:trHeight w:val="18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НАЛОГОВЫЕ И НЕНАЛОГОВЫЕ ДОХОДЫ,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296</w:t>
            </w:r>
            <w:r w:rsidR="00B870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295 914,9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333,6</w:t>
            </w:r>
          </w:p>
        </w:tc>
      </w:tr>
      <w:tr w:rsidR="0041235F" w:rsidRPr="0032265C" w:rsidTr="00B870E9">
        <w:trPr>
          <w:trHeight w:val="24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196 793,7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196 793,7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4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АКЦИЗЫ ПО ПОДАКЦИЗНЫМ ТОВАРАМ, ПРОИЗВОДИМЫМ НА ТЕРРИТОРИИ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6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761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6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761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18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DE51B0">
        <w:trPr>
          <w:trHeight w:val="18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2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10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2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10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DE51B0">
        <w:trPr>
          <w:trHeight w:val="77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14 385,0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241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41235F" w:rsidRPr="0032265C" w:rsidTr="00450EDC">
        <w:trPr>
          <w:trHeight w:val="33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ПЛАТЕЖИ ПРИ ПОЛЬЗОВАНИ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787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787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450EDC">
        <w:trPr>
          <w:trHeight w:val="45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16 888,5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16 888,5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45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26 821,1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26 821,1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2B79AC" w:rsidTr="00B870E9">
        <w:trPr>
          <w:trHeight w:val="39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10 347,8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2B79A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2A596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189,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41235F" w:rsidRPr="0032265C" w:rsidTr="00B870E9">
        <w:trPr>
          <w:trHeight w:val="27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i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3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ПОСТУПЛЕНИЯ,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535 692,9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534 666,2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1 026,7</w:t>
            </w:r>
          </w:p>
        </w:tc>
      </w:tr>
      <w:tr w:rsidR="0041235F" w:rsidRPr="0032265C" w:rsidTr="00B870E9">
        <w:trPr>
          <w:trHeight w:val="3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99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811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sz w:val="20"/>
                <w:szCs w:val="20"/>
              </w:rPr>
              <w:t>99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 w:rsidRPr="0032265C">
              <w:rPr>
                <w:rFonts w:ascii="Times New Roman" w:hAnsi="Times New Roman"/>
                <w:sz w:val="20"/>
                <w:szCs w:val="20"/>
              </w:rPr>
              <w:t>811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44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sz w:val="20"/>
                <w:szCs w:val="20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127 796,6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126 769,9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1 026,7</w:t>
            </w:r>
          </w:p>
        </w:tc>
      </w:tr>
      <w:tr w:rsidR="0041235F" w:rsidRPr="0032265C" w:rsidTr="00B870E9">
        <w:trPr>
          <w:trHeight w:val="55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730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</w:t>
            </w:r>
            <w:r w:rsidR="00B870E9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730</w:t>
            </w:r>
            <w:r w:rsidR="00B870E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15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26 488,9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26 488,9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32265C" w:rsidTr="00B870E9">
        <w:trPr>
          <w:trHeight w:val="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32265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59084C" w:rsidTr="00B870E9">
        <w:trPr>
          <w:trHeight w:val="104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59084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084C">
              <w:rPr>
                <w:rFonts w:ascii="Times New Roman" w:hAnsi="Times New Roman"/>
                <w:bCs/>
                <w:sz w:val="20"/>
                <w:szCs w:val="2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59084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084C">
              <w:rPr>
                <w:rFonts w:ascii="Times New Roman" w:hAnsi="Times New Roman"/>
                <w:sz w:val="20"/>
                <w:szCs w:val="20"/>
              </w:rPr>
              <w:t>169,2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59084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084C">
              <w:rPr>
                <w:rFonts w:ascii="Times New Roman" w:hAnsi="Times New Roman"/>
                <w:sz w:val="20"/>
                <w:szCs w:val="20"/>
              </w:rPr>
              <w:t>169,2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59084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235F" w:rsidRPr="0059084C" w:rsidTr="00B870E9">
        <w:trPr>
          <w:trHeight w:val="7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59084C" w:rsidRDefault="0041235F" w:rsidP="00B870E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084C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35F" w:rsidRPr="0059084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-3 735,3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59084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-3 735,3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35F" w:rsidRPr="0059084C" w:rsidRDefault="0041235F" w:rsidP="00B870E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870E9" w:rsidRPr="0059084C" w:rsidTr="00B870E9">
        <w:trPr>
          <w:trHeight w:val="29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0E9" w:rsidRPr="0059084C" w:rsidRDefault="00B870E9" w:rsidP="00B870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265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ДОХОДЫ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E9" w:rsidRPr="0032265C" w:rsidRDefault="00B870E9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831 941,4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0E9" w:rsidRPr="0032265C" w:rsidRDefault="00B870E9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830 581,1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0E9" w:rsidRPr="0032265C" w:rsidRDefault="00B870E9" w:rsidP="00B87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1 360,3</w:t>
            </w:r>
          </w:p>
        </w:tc>
      </w:tr>
    </w:tbl>
    <w:p w:rsidR="00D12635" w:rsidRDefault="00D12635" w:rsidP="00D12635">
      <w:pPr>
        <w:spacing w:after="0" w:line="240" w:lineRule="auto"/>
        <w:jc w:val="both"/>
        <w:rPr>
          <w:rFonts w:ascii="Times New Roman" w:hAnsi="Times New Roman"/>
          <w:iCs/>
          <w:color w:val="FF0000"/>
          <w:sz w:val="24"/>
          <w:szCs w:val="24"/>
        </w:rPr>
      </w:pPr>
    </w:p>
    <w:p w:rsidR="00D12635" w:rsidRPr="0032265C" w:rsidRDefault="00C878C2" w:rsidP="00D12635">
      <w:pPr>
        <w:spacing w:before="120" w:after="12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B6A5E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="00D12635" w:rsidRPr="0032265C">
        <w:rPr>
          <w:rFonts w:ascii="Times New Roman" w:hAnsi="Times New Roman"/>
          <w:iCs/>
          <w:sz w:val="24"/>
          <w:szCs w:val="24"/>
        </w:rPr>
        <w:t>В рассматриваемом проекте предлагается:</w:t>
      </w:r>
    </w:p>
    <w:p w:rsidR="00D12635" w:rsidRPr="009A2E70" w:rsidRDefault="00D12635" w:rsidP="009A2E70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A2E70">
        <w:rPr>
          <w:rFonts w:ascii="Times New Roman" w:hAnsi="Times New Roman"/>
          <w:sz w:val="24"/>
          <w:szCs w:val="24"/>
        </w:rPr>
        <w:t xml:space="preserve">Увеличить плановые назначения по разделу «Налоговые и неналоговые доходы» на сумму 333,6 тыс. руб., в том числе: </w:t>
      </w:r>
    </w:p>
    <w:p w:rsidR="00D12635" w:rsidRPr="009A2E70" w:rsidRDefault="00D12635" w:rsidP="009A2E70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A2E70">
        <w:rPr>
          <w:rFonts w:ascii="Times New Roman" w:hAnsi="Times New Roman"/>
          <w:sz w:val="24"/>
          <w:szCs w:val="24"/>
        </w:rPr>
        <w:t xml:space="preserve">- от поступления платы за разрешение на размещение объектов на землях или земельных участках, без предоставления земельных участков  на сумму 144,0 тыс. руб. в составе </w:t>
      </w:r>
      <w:r w:rsidRPr="009A2E70">
        <w:rPr>
          <w:rFonts w:ascii="Times New Roman" w:hAnsi="Times New Roman"/>
          <w:i/>
          <w:sz w:val="24"/>
          <w:szCs w:val="24"/>
        </w:rPr>
        <w:t xml:space="preserve"> </w:t>
      </w:r>
      <w:r w:rsidRPr="009A2E70">
        <w:rPr>
          <w:rFonts w:ascii="Times New Roman" w:hAnsi="Times New Roman"/>
          <w:sz w:val="24"/>
          <w:szCs w:val="24"/>
        </w:rPr>
        <w:t>прочих поступлений от использования имущества, находящегося в собственности муниципальных районов</w:t>
      </w:r>
    </w:p>
    <w:p w:rsidR="00D12635" w:rsidRPr="000E2970" w:rsidRDefault="00D12635" w:rsidP="009A2E70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9A2E70">
        <w:rPr>
          <w:rFonts w:ascii="Times New Roman" w:hAnsi="Times New Roman"/>
          <w:sz w:val="24"/>
          <w:szCs w:val="24"/>
        </w:rPr>
        <w:t xml:space="preserve"> - от поступления штрафов, санкций, возмещения ущерба на сумму 189,6 тыс. руб</w:t>
      </w:r>
      <w:r w:rsidR="009A2E70" w:rsidRPr="009A2E70">
        <w:rPr>
          <w:rFonts w:ascii="Times New Roman" w:hAnsi="Times New Roman"/>
          <w:sz w:val="24"/>
          <w:szCs w:val="24"/>
        </w:rPr>
        <w:t>лей</w:t>
      </w:r>
      <w:r w:rsidR="009A2E70">
        <w:rPr>
          <w:rFonts w:ascii="Times New Roman" w:hAnsi="Times New Roman"/>
          <w:sz w:val="24"/>
          <w:szCs w:val="24"/>
        </w:rPr>
        <w:t xml:space="preserve"> с учетом динамики фактического поступления указанных доходов.</w:t>
      </w:r>
    </w:p>
    <w:p w:rsidR="00D12635" w:rsidRPr="008D1D92" w:rsidRDefault="00D12635" w:rsidP="00D1263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E51B0">
        <w:rPr>
          <w:rFonts w:ascii="Times New Roman" w:hAnsi="Times New Roman"/>
          <w:sz w:val="24"/>
          <w:szCs w:val="24"/>
        </w:rPr>
        <w:t xml:space="preserve">Увеличить доходы по разделу «Безвозмездные поступления» на  сумму 1026,7 тыс.  руб., в том числе </w:t>
      </w:r>
      <w:r w:rsidR="009A2E70" w:rsidRPr="00DE51B0">
        <w:rPr>
          <w:rFonts w:ascii="Times New Roman" w:hAnsi="Times New Roman"/>
          <w:sz w:val="24"/>
          <w:szCs w:val="24"/>
        </w:rPr>
        <w:t>за счёт увеличения субсидии из бюджета Московской области на ремонт подъездов многоквартирных домов. В предлагаемом проекте объем субсидии предлагается к утверждению 1 711,1 тыс. рублей</w:t>
      </w:r>
      <w:r w:rsidR="009A2E70" w:rsidRPr="008D1D92">
        <w:rPr>
          <w:rFonts w:ascii="Times New Roman" w:hAnsi="Times New Roman"/>
        </w:rPr>
        <w:t xml:space="preserve">. </w:t>
      </w:r>
    </w:p>
    <w:p w:rsidR="00D12635" w:rsidRPr="008D1D92" w:rsidRDefault="00D12635" w:rsidP="00D12635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A60A2" w:rsidRPr="00C6421E" w:rsidRDefault="007540A5" w:rsidP="00C6421E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E51B0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4A60A2" w:rsidRPr="00C6421E">
        <w:rPr>
          <w:rFonts w:ascii="Times New Roman" w:hAnsi="Times New Roman"/>
          <w:sz w:val="24"/>
          <w:szCs w:val="24"/>
        </w:rPr>
        <w:t xml:space="preserve">  </w:t>
      </w:r>
      <w:r w:rsidR="00F7564F" w:rsidRPr="00C6421E">
        <w:rPr>
          <w:rFonts w:ascii="Times New Roman" w:hAnsi="Times New Roman"/>
          <w:sz w:val="24"/>
          <w:szCs w:val="24"/>
        </w:rPr>
        <w:t xml:space="preserve">Пунктом </w:t>
      </w:r>
      <w:r w:rsidR="00104E66" w:rsidRPr="00C6421E">
        <w:rPr>
          <w:rFonts w:ascii="Times New Roman" w:hAnsi="Times New Roman"/>
          <w:sz w:val="24"/>
          <w:szCs w:val="24"/>
        </w:rPr>
        <w:t>4</w:t>
      </w:r>
      <w:r w:rsidR="00F7564F" w:rsidRPr="00C6421E">
        <w:rPr>
          <w:rFonts w:ascii="Times New Roman" w:hAnsi="Times New Roman"/>
          <w:sz w:val="24"/>
          <w:szCs w:val="24"/>
        </w:rPr>
        <w:t xml:space="preserve"> проекта решения предлагается  к утверждению </w:t>
      </w:r>
      <w:r w:rsidR="00F1546F" w:rsidRPr="00C6421E">
        <w:rPr>
          <w:rFonts w:ascii="Times New Roman" w:hAnsi="Times New Roman"/>
          <w:sz w:val="24"/>
          <w:szCs w:val="24"/>
        </w:rPr>
        <w:t>р</w:t>
      </w:r>
      <w:r w:rsidR="004A60A2" w:rsidRPr="00C6421E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Лотошинского муниципального района Московской области и непрограммным направлениям деятельности), группам и подгруппам видов расходов классификации расходов бюджета Лотошинского муниципального района на 2019 год и на </w:t>
      </w:r>
      <w:r w:rsidR="004A60A2" w:rsidRPr="00C6421E">
        <w:rPr>
          <w:rFonts w:ascii="Times New Roman" w:hAnsi="Times New Roman"/>
          <w:sz w:val="24"/>
          <w:szCs w:val="24"/>
        </w:rPr>
        <w:t>плановый период 2020 и 2021 годов</w:t>
      </w:r>
      <w:r w:rsidR="00450EDC" w:rsidRPr="00C6421E">
        <w:rPr>
          <w:rFonts w:ascii="Times New Roman" w:hAnsi="Times New Roman"/>
          <w:sz w:val="24"/>
          <w:szCs w:val="24"/>
        </w:rPr>
        <w:t xml:space="preserve"> (</w:t>
      </w:r>
      <w:r w:rsidR="00DD3339" w:rsidRPr="00C6421E">
        <w:rPr>
          <w:rFonts w:ascii="Times New Roman" w:hAnsi="Times New Roman"/>
          <w:sz w:val="24"/>
          <w:szCs w:val="24"/>
        </w:rPr>
        <w:t>приложение №3 к проекту решения).  П</w:t>
      </w:r>
      <w:r w:rsidR="00153B31" w:rsidRPr="00C6421E">
        <w:rPr>
          <w:rFonts w:ascii="Times New Roman" w:hAnsi="Times New Roman"/>
          <w:sz w:val="24"/>
          <w:szCs w:val="24"/>
        </w:rPr>
        <w:t>редлагаются следующее изменения в  распределени</w:t>
      </w:r>
      <w:r w:rsidR="00DD3339" w:rsidRPr="00C6421E">
        <w:rPr>
          <w:rFonts w:ascii="Times New Roman" w:hAnsi="Times New Roman"/>
          <w:sz w:val="24"/>
          <w:szCs w:val="24"/>
        </w:rPr>
        <w:t>е</w:t>
      </w:r>
      <w:r w:rsidR="00153B31" w:rsidRPr="00C6421E">
        <w:rPr>
          <w:rFonts w:ascii="Times New Roman" w:hAnsi="Times New Roman"/>
          <w:sz w:val="24"/>
          <w:szCs w:val="24"/>
        </w:rPr>
        <w:t xml:space="preserve"> бюджетных ассигнований по разделам бюджетной классификации на 2019 год и  2020 годы</w:t>
      </w:r>
      <w:r w:rsidR="007C50DF" w:rsidRPr="00C6421E">
        <w:rPr>
          <w:rFonts w:ascii="Times New Roman" w:hAnsi="Times New Roman"/>
          <w:sz w:val="24"/>
          <w:szCs w:val="24"/>
        </w:rPr>
        <w:t xml:space="preserve"> </w:t>
      </w:r>
      <w:r w:rsidR="007C50DF" w:rsidRPr="00C6421E">
        <w:rPr>
          <w:rFonts w:ascii="Times New Roman" w:hAnsi="Times New Roman"/>
        </w:rPr>
        <w:t>(Таблица в тыс. руб.)</w:t>
      </w:r>
      <w:r w:rsidR="00153B31" w:rsidRPr="00C6421E">
        <w:rPr>
          <w:rFonts w:ascii="Times New Roman" w:hAnsi="Times New Roman"/>
          <w:sz w:val="24"/>
          <w:szCs w:val="24"/>
        </w:rPr>
        <w:t>.</w:t>
      </w:r>
    </w:p>
    <w:p w:rsidR="00450EDC" w:rsidRPr="00185074" w:rsidRDefault="00153B31" w:rsidP="00DE51B0">
      <w:pPr>
        <w:tabs>
          <w:tab w:val="left" w:pos="6660"/>
        </w:tabs>
        <w:spacing w:after="0" w:line="240" w:lineRule="auto"/>
        <w:ind w:firstLine="851"/>
        <w:jc w:val="both"/>
        <w:rPr>
          <w:rFonts w:ascii="Times New Roman" w:hAnsi="Times New Roman"/>
        </w:rPr>
      </w:pPr>
      <w:r w:rsidRPr="00C6421E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450EDC" w:rsidRPr="00185074">
        <w:rPr>
          <w:rFonts w:ascii="Times New Roman" w:hAnsi="Times New Roman"/>
          <w:sz w:val="24"/>
          <w:szCs w:val="24"/>
        </w:rPr>
        <w:tab/>
      </w:r>
      <w:r w:rsidR="00450EDC" w:rsidRPr="00185074">
        <w:rPr>
          <w:rFonts w:ascii="Times New Roman" w:hAnsi="Times New Roman"/>
          <w:sz w:val="24"/>
          <w:szCs w:val="24"/>
        </w:rPr>
        <w:tab/>
      </w:r>
      <w:r w:rsidR="00450EDC" w:rsidRPr="00185074">
        <w:rPr>
          <w:rFonts w:ascii="Times New Roman" w:hAnsi="Times New Roman"/>
          <w:sz w:val="24"/>
          <w:szCs w:val="24"/>
        </w:rPr>
        <w:tab/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3"/>
        <w:gridCol w:w="1134"/>
        <w:gridCol w:w="1134"/>
        <w:gridCol w:w="992"/>
      </w:tblGrid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 xml:space="preserve">С учетом вносимых уточнений 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 xml:space="preserve">Действующая редакция 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116 364,4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115 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890</w:t>
            </w:r>
          </w:p>
        </w:tc>
        <w:tc>
          <w:tcPr>
            <w:tcW w:w="992" w:type="dxa"/>
            <w:shd w:val="clear" w:color="auto" w:fill="FFFFFF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474,4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2 120,9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2 251,1</w:t>
            </w:r>
          </w:p>
        </w:tc>
        <w:tc>
          <w:tcPr>
            <w:tcW w:w="992" w:type="dxa"/>
            <w:shd w:val="clear" w:color="auto" w:fill="FFFFFF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-130,2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0103 Функционирование законодательных (представительных) органов государственной власти  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1 146,3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1 146,3</w:t>
            </w:r>
          </w:p>
        </w:tc>
        <w:tc>
          <w:tcPr>
            <w:tcW w:w="992" w:type="dxa"/>
            <w:shd w:val="clear" w:color="auto" w:fill="FFFFFF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 691,4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30 423,2</w:t>
            </w:r>
          </w:p>
        </w:tc>
        <w:tc>
          <w:tcPr>
            <w:tcW w:w="992" w:type="dxa"/>
            <w:shd w:val="clear" w:color="auto" w:fill="FFFFFF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268,2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13 210,6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13 210,6</w:t>
            </w:r>
          </w:p>
        </w:tc>
        <w:tc>
          <w:tcPr>
            <w:tcW w:w="992" w:type="dxa"/>
            <w:shd w:val="clear" w:color="auto" w:fill="FFFFFF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288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134" w:type="dxa"/>
            <w:shd w:val="clear" w:color="auto" w:fill="FFFFFF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995,2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658,8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336,4</w:t>
            </w:r>
          </w:p>
        </w:tc>
      </w:tr>
      <w:tr w:rsidR="00450EDC" w:rsidRPr="009D777F" w:rsidTr="00450EDC">
        <w:trPr>
          <w:trHeight w:val="252"/>
        </w:trPr>
        <w:tc>
          <w:tcPr>
            <w:tcW w:w="6663" w:type="dxa"/>
            <w:shd w:val="clear" w:color="auto" w:fill="auto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auto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284"/>
        </w:trPr>
        <w:tc>
          <w:tcPr>
            <w:tcW w:w="6663" w:type="dxa"/>
            <w:shd w:val="clear" w:color="auto" w:fill="auto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0204 Мобилизационная подготовка экономики</w:t>
            </w:r>
          </w:p>
        </w:tc>
        <w:tc>
          <w:tcPr>
            <w:tcW w:w="1134" w:type="dxa"/>
            <w:shd w:val="clear" w:color="auto" w:fill="auto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12 221,3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12 221,3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0309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486,3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583,3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-97</w:t>
            </w:r>
          </w:p>
        </w:tc>
      </w:tr>
      <w:tr w:rsidR="00450EDC" w:rsidRPr="009D777F" w:rsidTr="00450EDC">
        <w:trPr>
          <w:trHeight w:val="498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0B738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735</w:t>
            </w:r>
            <w:r w:rsidR="000B73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0B738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638</w:t>
            </w:r>
            <w:r w:rsidR="000B73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3 915,3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3 745,5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169,8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0405 Сельское хозяйство и рыболовство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0407 Лесное хозяйство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851,1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851,1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0408 Транспорт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47 476,3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47 476,3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193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1 766,1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1 666,1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50EDC" w:rsidRPr="009D777F" w:rsidTr="00450EDC">
        <w:trPr>
          <w:trHeight w:val="193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0410 Связь и информатика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703,8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2 </w:t>
            </w:r>
            <w:r>
              <w:rPr>
                <w:rFonts w:ascii="Times New Roman" w:hAnsi="Times New Roman"/>
                <w:sz w:val="20"/>
                <w:szCs w:val="20"/>
              </w:rPr>
              <w:t>634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69,8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12 424,1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1 914,9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509,2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0501 Жилищное хозяйство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</w:t>
            </w:r>
            <w:r w:rsidRPr="00D202C2">
              <w:rPr>
                <w:rFonts w:ascii="Times New Roman" w:hAnsi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2 429,5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1 026,7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0502 Коммунальное хозяйство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930,5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930,5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7 295,4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7 295,4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0505 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742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1 259,5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-517,5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0600 Охрана окружающей среды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309,1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309,1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0603 Охрана объектов растительного и животного мира среды их обитания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0605 Другие вопросы в области окружающей среды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55 464,9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55 464,9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0701 Дошкольное образование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8B9">
              <w:rPr>
                <w:rFonts w:ascii="Times New Roman" w:hAnsi="Times New Roman"/>
                <w:sz w:val="20"/>
                <w:szCs w:val="20"/>
              </w:rPr>
              <w:t>128 475,3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8B9">
              <w:rPr>
                <w:rFonts w:ascii="Times New Roman" w:hAnsi="Times New Roman"/>
                <w:sz w:val="20"/>
                <w:szCs w:val="20"/>
              </w:rPr>
              <w:t>128 475,3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315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0702 Общее образование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7 429,4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7 429,4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0703 Дополнительное образование детей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31 527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31 527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305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0709 Другие вопросы в области образования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 833,2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 833,2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0800 Культура, кинематография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1 520,5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1 175,6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344,9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0801 Культура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68</w:t>
            </w:r>
            <w:r>
              <w:rPr>
                <w:rFonts w:ascii="Times New Roman" w:hAnsi="Times New Roman"/>
                <w:sz w:val="20"/>
                <w:szCs w:val="20"/>
              </w:rPr>
              <w:t> 725,8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68 3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D202C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344,9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0804 Другие вопросы в области культуры, кинематографии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2 794,7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2 794,7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0900 Здравоохранение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2 943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2 943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0902 Амбулаторная помощь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2 943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2 943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100,8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45 238,8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-138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5 305,6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5 305,6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1003 Социальное обеспечение населения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22 444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22 444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300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1004 Охрана семьи и детства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17 273,2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17 273,2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300"/>
        </w:trPr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1006 Другие вопросы в области социальной политики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-138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50 818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50 818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50 038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50 038</w:t>
            </w:r>
          </w:p>
        </w:tc>
        <w:tc>
          <w:tcPr>
            <w:tcW w:w="992" w:type="dxa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02C2">
              <w:rPr>
                <w:rFonts w:ascii="Times New Roman" w:hAnsi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134" w:type="dxa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  <w:tc>
          <w:tcPr>
            <w:tcW w:w="1134" w:type="dxa"/>
          </w:tcPr>
          <w:p w:rsidR="00450EDC" w:rsidRPr="00D202C2" w:rsidRDefault="00E653A2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  <w:tc>
          <w:tcPr>
            <w:tcW w:w="992" w:type="dxa"/>
          </w:tcPr>
          <w:p w:rsidR="00450EDC" w:rsidRPr="00D202C2" w:rsidRDefault="00E653A2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c>
          <w:tcPr>
            <w:tcW w:w="6663" w:type="dxa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1105  Другие вопросы в области физической культуры и спорта</w:t>
            </w:r>
          </w:p>
        </w:tc>
        <w:tc>
          <w:tcPr>
            <w:tcW w:w="1134" w:type="dxa"/>
          </w:tcPr>
          <w:p w:rsidR="00450EDC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450EDC" w:rsidRPr="00D202C2" w:rsidRDefault="00E653A2" w:rsidP="00E653A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450EDC" w:rsidRPr="00D202C2" w:rsidRDefault="00E653A2" w:rsidP="00450E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0EDC" w:rsidRPr="009D777F" w:rsidTr="00450EDC">
        <w:trPr>
          <w:trHeight w:val="431"/>
        </w:trPr>
        <w:tc>
          <w:tcPr>
            <w:tcW w:w="6663" w:type="dxa"/>
            <w:vAlign w:val="center"/>
          </w:tcPr>
          <w:p w:rsidR="00450EDC" w:rsidRPr="00D202C2" w:rsidRDefault="00450EDC" w:rsidP="00450ED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02C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841 141,4</w:t>
            </w:r>
          </w:p>
        </w:tc>
        <w:tc>
          <w:tcPr>
            <w:tcW w:w="1134" w:type="dxa"/>
            <w:vAlign w:val="center"/>
          </w:tcPr>
          <w:p w:rsidR="00450EDC" w:rsidRPr="00D202C2" w:rsidRDefault="00450EDC" w:rsidP="00450ED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839 781,1</w:t>
            </w:r>
          </w:p>
        </w:tc>
        <w:tc>
          <w:tcPr>
            <w:tcW w:w="992" w:type="dxa"/>
            <w:vAlign w:val="center"/>
          </w:tcPr>
          <w:p w:rsidR="00450EDC" w:rsidRPr="00D202C2" w:rsidRDefault="00450EDC" w:rsidP="0045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1 360,3</w:t>
            </w:r>
          </w:p>
        </w:tc>
      </w:tr>
    </w:tbl>
    <w:p w:rsidR="00153B31" w:rsidRPr="00AB6A5E" w:rsidRDefault="00153B31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773C9" w:rsidRPr="00F773C9" w:rsidRDefault="00F773C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3C9">
        <w:rPr>
          <w:rFonts w:ascii="Times New Roman" w:hAnsi="Times New Roman"/>
          <w:sz w:val="24"/>
          <w:szCs w:val="24"/>
        </w:rPr>
        <w:t>Проектом решения предлагаются следующие изменения:</w:t>
      </w:r>
    </w:p>
    <w:p w:rsidR="002B452F" w:rsidRPr="001E21BA" w:rsidRDefault="00F773C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21BA">
        <w:rPr>
          <w:rFonts w:ascii="Times New Roman" w:hAnsi="Times New Roman"/>
          <w:b/>
          <w:sz w:val="24"/>
          <w:szCs w:val="24"/>
        </w:rPr>
        <w:t xml:space="preserve">1.  По разделу </w:t>
      </w:r>
      <w:r w:rsidR="009A3DB9">
        <w:rPr>
          <w:rFonts w:ascii="Times New Roman" w:hAnsi="Times New Roman"/>
          <w:b/>
          <w:sz w:val="24"/>
          <w:szCs w:val="24"/>
        </w:rPr>
        <w:t>0</w:t>
      </w:r>
      <w:r w:rsidRPr="001E21BA">
        <w:rPr>
          <w:rFonts w:ascii="Times New Roman" w:hAnsi="Times New Roman"/>
          <w:b/>
          <w:sz w:val="24"/>
          <w:szCs w:val="24"/>
        </w:rPr>
        <w:t>1</w:t>
      </w:r>
      <w:r w:rsidR="009A3DB9">
        <w:rPr>
          <w:rFonts w:ascii="Times New Roman" w:hAnsi="Times New Roman"/>
          <w:b/>
          <w:sz w:val="24"/>
          <w:szCs w:val="24"/>
        </w:rPr>
        <w:t>00</w:t>
      </w:r>
      <w:r w:rsidRPr="001E21BA">
        <w:rPr>
          <w:rFonts w:ascii="Times New Roman" w:hAnsi="Times New Roman"/>
          <w:b/>
          <w:sz w:val="24"/>
          <w:szCs w:val="24"/>
        </w:rPr>
        <w:t xml:space="preserve"> «Общегосударственные вопросы»</w:t>
      </w:r>
      <w:r w:rsidR="00457915">
        <w:rPr>
          <w:rFonts w:ascii="Times New Roman" w:hAnsi="Times New Roman"/>
          <w:b/>
          <w:sz w:val="24"/>
          <w:szCs w:val="24"/>
        </w:rPr>
        <w:t xml:space="preserve"> расходы увеличены всего на 474,4 тыс. рублей, в том числе</w:t>
      </w:r>
      <w:r w:rsidRPr="001E21BA">
        <w:rPr>
          <w:rFonts w:ascii="Times New Roman" w:hAnsi="Times New Roman"/>
          <w:b/>
          <w:sz w:val="24"/>
          <w:szCs w:val="24"/>
        </w:rPr>
        <w:t>:</w:t>
      </w:r>
    </w:p>
    <w:p w:rsidR="00F773C9" w:rsidRPr="00F773C9" w:rsidRDefault="00F773C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3C9">
        <w:rPr>
          <w:rFonts w:ascii="Times New Roman" w:hAnsi="Times New Roman"/>
          <w:sz w:val="24"/>
          <w:szCs w:val="24"/>
        </w:rPr>
        <w:t>1.1. по подразделу 0102 уменьшены расходы на функционирование высшего должностного лица муниципального образования на 130,2 тыс. рублей. Объем расходов в предлагаемой редакции на 2019 год составит 2120,9 тыс. рублей;</w:t>
      </w:r>
    </w:p>
    <w:p w:rsidR="00F773C9" w:rsidRPr="00F773C9" w:rsidRDefault="00F773C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3C9">
        <w:rPr>
          <w:rFonts w:ascii="Times New Roman" w:hAnsi="Times New Roman"/>
          <w:sz w:val="24"/>
          <w:szCs w:val="24"/>
        </w:rPr>
        <w:t xml:space="preserve">1.2.  по подразделу 0104 </w:t>
      </w:r>
      <w:r w:rsidR="009A3DB9" w:rsidRPr="009A3DB9">
        <w:rPr>
          <w:rFonts w:ascii="Times New Roman" w:hAnsi="Times New Roman"/>
          <w:sz w:val="24"/>
          <w:szCs w:val="24"/>
        </w:rPr>
        <w:t xml:space="preserve"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="009A3DB9" w:rsidRPr="00F773C9">
        <w:rPr>
          <w:rFonts w:ascii="Times New Roman" w:hAnsi="Times New Roman"/>
          <w:sz w:val="24"/>
          <w:szCs w:val="24"/>
        </w:rPr>
        <w:t xml:space="preserve"> </w:t>
      </w:r>
      <w:r w:rsidRPr="00F773C9">
        <w:rPr>
          <w:rFonts w:ascii="Times New Roman" w:hAnsi="Times New Roman"/>
          <w:sz w:val="24"/>
          <w:szCs w:val="24"/>
        </w:rPr>
        <w:t xml:space="preserve">увеличены расходы всего на 268,2 тыс. рублей, в том числе </w:t>
      </w:r>
    </w:p>
    <w:p w:rsidR="00F773C9" w:rsidRPr="00F773C9" w:rsidRDefault="00F773C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3C9">
        <w:rPr>
          <w:rFonts w:ascii="Times New Roman" w:hAnsi="Times New Roman"/>
          <w:sz w:val="24"/>
          <w:szCs w:val="24"/>
        </w:rPr>
        <w:t>- на обеспечение деятельности Администрации Лотошинского муниципального района расходы увеличены на 269,2 тыс. рублей. Объем расходов в предлагаемой редакции на 2019 год составит 26 746,6 тыс. рублей.</w:t>
      </w:r>
    </w:p>
    <w:p w:rsidR="002B452F" w:rsidRPr="00F773C9" w:rsidRDefault="009A3DB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773C9" w:rsidRPr="00F773C9">
        <w:rPr>
          <w:rFonts w:ascii="Times New Roman" w:hAnsi="Times New Roman"/>
          <w:sz w:val="24"/>
          <w:szCs w:val="24"/>
        </w:rPr>
        <w:t>а  совершенствование профессионального развития муниципальных служащих Лотошинского муниципального района расходы уменьшены на 1,0 тыс. рублей.</w:t>
      </w:r>
    </w:p>
    <w:p w:rsidR="002B452F" w:rsidRDefault="001E21BA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1BA">
        <w:rPr>
          <w:rFonts w:ascii="Times New Roman" w:hAnsi="Times New Roman"/>
          <w:sz w:val="24"/>
          <w:szCs w:val="24"/>
        </w:rPr>
        <w:t xml:space="preserve">1.3. по подразделу 0113 </w:t>
      </w:r>
      <w:r>
        <w:rPr>
          <w:rFonts w:ascii="Times New Roman" w:hAnsi="Times New Roman"/>
          <w:sz w:val="24"/>
          <w:szCs w:val="24"/>
        </w:rPr>
        <w:t>«</w:t>
      </w:r>
      <w:r w:rsidRPr="001E21BA">
        <w:rPr>
          <w:rFonts w:ascii="Times New Roman" w:hAnsi="Times New Roman"/>
          <w:sz w:val="24"/>
          <w:szCs w:val="24"/>
        </w:rPr>
        <w:t>Другие общегосударственные вопросы</w:t>
      </w:r>
      <w:r>
        <w:rPr>
          <w:rFonts w:ascii="Times New Roman" w:hAnsi="Times New Roman"/>
          <w:sz w:val="24"/>
          <w:szCs w:val="24"/>
        </w:rPr>
        <w:t>» расходы увеличены на 336,4 тыс. рублей</w:t>
      </w:r>
      <w:r w:rsidR="009A3DB9">
        <w:rPr>
          <w:rFonts w:ascii="Times New Roman" w:hAnsi="Times New Roman"/>
          <w:sz w:val="24"/>
          <w:szCs w:val="24"/>
        </w:rPr>
        <w:t xml:space="preserve">, в том числе </w:t>
      </w:r>
    </w:p>
    <w:p w:rsidR="001E21BA" w:rsidRDefault="001E21BA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</w:t>
      </w:r>
      <w:r w:rsidRPr="001E21BA">
        <w:rPr>
          <w:rFonts w:ascii="Times New Roman" w:hAnsi="Times New Roman"/>
          <w:sz w:val="24"/>
          <w:szCs w:val="24"/>
        </w:rPr>
        <w:t>беспечение сохранности муниципального имущества, составляющего казну</w:t>
      </w:r>
      <w:r>
        <w:rPr>
          <w:rFonts w:ascii="Times New Roman" w:hAnsi="Times New Roman"/>
          <w:sz w:val="24"/>
          <w:szCs w:val="24"/>
        </w:rPr>
        <w:t>, расходы увеличены на 363,6 тыс. рублей (о</w:t>
      </w:r>
      <w:r w:rsidRPr="001E21BA">
        <w:rPr>
          <w:rFonts w:ascii="Times New Roman" w:hAnsi="Times New Roman"/>
          <w:sz w:val="24"/>
          <w:szCs w:val="24"/>
        </w:rPr>
        <w:t>плата коммунальных услуг зданий, помещений, входящих в состав муниципальной Казны</w:t>
      </w:r>
      <w:r>
        <w:rPr>
          <w:rFonts w:ascii="Times New Roman" w:hAnsi="Times New Roman"/>
          <w:sz w:val="24"/>
          <w:szCs w:val="24"/>
        </w:rPr>
        <w:t>) и составят 4 169,2 тыс. рублей;</w:t>
      </w:r>
    </w:p>
    <w:p w:rsidR="001E21BA" w:rsidRDefault="009A3DB9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1E21BA">
        <w:rPr>
          <w:rFonts w:ascii="Times New Roman" w:hAnsi="Times New Roman"/>
          <w:sz w:val="24"/>
          <w:szCs w:val="24"/>
        </w:rPr>
        <w:t>а обеспечение деятельности КУИ  администрации Лотошинского муниципального района уменьшены на 27,2 тыс. рублей.</w:t>
      </w:r>
    </w:p>
    <w:p w:rsidR="00065926" w:rsidRDefault="00065926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57915">
        <w:rPr>
          <w:rFonts w:ascii="Times New Roman" w:hAnsi="Times New Roman"/>
          <w:b/>
          <w:sz w:val="24"/>
          <w:szCs w:val="24"/>
        </w:rPr>
        <w:t xml:space="preserve">2. По разделу </w:t>
      </w:r>
      <w:r w:rsidR="00457915" w:rsidRPr="00457915">
        <w:rPr>
          <w:rFonts w:ascii="Times New Roman" w:hAnsi="Times New Roman"/>
          <w:b/>
          <w:sz w:val="24"/>
          <w:szCs w:val="24"/>
        </w:rPr>
        <w:t>0300 Национальная безопасность и правоохранительная деятельность</w:t>
      </w:r>
      <w:r w:rsidR="00457915">
        <w:rPr>
          <w:rFonts w:ascii="Times New Roman" w:hAnsi="Times New Roman"/>
          <w:b/>
          <w:sz w:val="24"/>
          <w:szCs w:val="24"/>
        </w:rPr>
        <w:t xml:space="preserve">» в предлагаемом проекте в целом расходы не корректируются и утверждаются в объеме 12 221,3 тыс. рублей. </w:t>
      </w:r>
      <w:r w:rsidR="000B738C">
        <w:rPr>
          <w:rFonts w:ascii="Times New Roman" w:hAnsi="Times New Roman"/>
          <w:b/>
          <w:sz w:val="24"/>
          <w:szCs w:val="24"/>
        </w:rPr>
        <w:t>В структуре раздела уточняются</w:t>
      </w:r>
      <w:r w:rsidR="00457915">
        <w:rPr>
          <w:rFonts w:ascii="Times New Roman" w:hAnsi="Times New Roman"/>
          <w:b/>
          <w:sz w:val="24"/>
          <w:szCs w:val="24"/>
        </w:rPr>
        <w:t xml:space="preserve"> расход</w:t>
      </w:r>
      <w:r w:rsidR="000B738C">
        <w:rPr>
          <w:rFonts w:ascii="Times New Roman" w:hAnsi="Times New Roman"/>
          <w:b/>
          <w:sz w:val="24"/>
          <w:szCs w:val="24"/>
        </w:rPr>
        <w:t xml:space="preserve">ы </w:t>
      </w:r>
      <w:r w:rsidR="00457915">
        <w:rPr>
          <w:rFonts w:ascii="Times New Roman" w:hAnsi="Times New Roman"/>
          <w:b/>
          <w:sz w:val="24"/>
          <w:szCs w:val="24"/>
        </w:rPr>
        <w:t xml:space="preserve"> </w:t>
      </w:r>
      <w:r w:rsidR="000B738C">
        <w:rPr>
          <w:rFonts w:ascii="Times New Roman" w:hAnsi="Times New Roman"/>
          <w:b/>
          <w:sz w:val="24"/>
          <w:szCs w:val="24"/>
        </w:rPr>
        <w:t>по следующим подразделам:</w:t>
      </w:r>
    </w:p>
    <w:p w:rsidR="00457915" w:rsidRPr="000B738C" w:rsidRDefault="000B738C" w:rsidP="00F773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Pr="000B738C">
        <w:rPr>
          <w:rFonts w:ascii="Times New Roman" w:hAnsi="Times New Roman"/>
          <w:sz w:val="24"/>
          <w:szCs w:val="24"/>
        </w:rPr>
        <w:t xml:space="preserve"> по подразделу 0309 « Защита населения и территории от чрезвычайных ситуаций природного и техногенного характера, гражданская оборона</w:t>
      </w:r>
      <w:r>
        <w:rPr>
          <w:rFonts w:ascii="Times New Roman" w:hAnsi="Times New Roman"/>
          <w:sz w:val="24"/>
          <w:szCs w:val="24"/>
        </w:rPr>
        <w:t xml:space="preserve"> расходы уменьшены на 97,</w:t>
      </w:r>
      <w:r w:rsidR="009A3DB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тыс. рублей и составят 4486,3 тыс. рублей.</w:t>
      </w:r>
    </w:p>
    <w:p w:rsidR="002B452F" w:rsidRDefault="009A3DB9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B738C">
        <w:rPr>
          <w:rFonts w:ascii="Times New Roman" w:hAnsi="Times New Roman"/>
          <w:sz w:val="24"/>
          <w:szCs w:val="24"/>
        </w:rPr>
        <w:t>Сокращены расходы на о</w:t>
      </w:r>
      <w:r w:rsidR="000B738C" w:rsidRPr="000B738C">
        <w:rPr>
          <w:rFonts w:ascii="Times New Roman" w:hAnsi="Times New Roman"/>
          <w:sz w:val="24"/>
          <w:szCs w:val="24"/>
        </w:rPr>
        <w:t>беспечение безопасности людей на водных объектах, расположенных в границах муниципального района</w:t>
      </w:r>
      <w:r w:rsidR="000B738C">
        <w:rPr>
          <w:rFonts w:ascii="Times New Roman" w:hAnsi="Times New Roman"/>
          <w:sz w:val="24"/>
          <w:szCs w:val="24"/>
        </w:rPr>
        <w:t xml:space="preserve"> на 65,0 тыс. рублей, на р</w:t>
      </w:r>
      <w:r w:rsidR="000B738C" w:rsidRPr="000B738C">
        <w:rPr>
          <w:rFonts w:ascii="Times New Roman" w:hAnsi="Times New Roman"/>
          <w:sz w:val="24"/>
          <w:szCs w:val="24"/>
        </w:rPr>
        <w:t>азвитие и совершенствование систем оповещения и информирования населения Лотошинского муниципал</w:t>
      </w:r>
      <w:r w:rsidR="000B738C">
        <w:rPr>
          <w:rFonts w:ascii="Times New Roman" w:hAnsi="Times New Roman"/>
          <w:sz w:val="24"/>
          <w:szCs w:val="24"/>
        </w:rPr>
        <w:t>ьного района Московской области на 32,0 тыс. рублей.</w:t>
      </w:r>
    </w:p>
    <w:p w:rsidR="000B738C" w:rsidRDefault="000B738C" w:rsidP="000B73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по подразделу 0314  </w:t>
      </w:r>
      <w:r w:rsidRPr="000B738C">
        <w:rPr>
          <w:rFonts w:ascii="Times New Roman" w:hAnsi="Times New Roman"/>
          <w:sz w:val="24"/>
          <w:szCs w:val="24"/>
        </w:rPr>
        <w:t>«Другие вопросы в области национальной безопасности и правоохранительной деятельности»</w:t>
      </w:r>
      <w:r>
        <w:rPr>
          <w:rFonts w:ascii="Times New Roman" w:hAnsi="Times New Roman"/>
          <w:sz w:val="24"/>
          <w:szCs w:val="24"/>
        </w:rPr>
        <w:t xml:space="preserve"> расходы увеличены на 97,0 тыс. рублей и составят 7 735,0 тыс. рублей.</w:t>
      </w:r>
    </w:p>
    <w:p w:rsidR="000B738C" w:rsidRDefault="000B738C" w:rsidP="000B73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указанного подраздела</w:t>
      </w:r>
      <w:r w:rsidR="008F01F6">
        <w:rPr>
          <w:rFonts w:ascii="Times New Roman" w:hAnsi="Times New Roman"/>
          <w:sz w:val="24"/>
          <w:szCs w:val="24"/>
        </w:rPr>
        <w:t xml:space="preserve"> сокращены расходы на м</w:t>
      </w:r>
      <w:r w:rsidR="008F01F6" w:rsidRPr="008F01F6">
        <w:rPr>
          <w:rFonts w:ascii="Times New Roman" w:hAnsi="Times New Roman"/>
          <w:sz w:val="24"/>
          <w:szCs w:val="24"/>
        </w:rPr>
        <w:t>атериальное и социальное стимулирование народных дружинников</w:t>
      </w:r>
      <w:r w:rsidR="008F01F6">
        <w:rPr>
          <w:rFonts w:ascii="Times New Roman" w:hAnsi="Times New Roman"/>
          <w:sz w:val="24"/>
          <w:szCs w:val="24"/>
        </w:rPr>
        <w:t xml:space="preserve"> на 30,0 тыс. рублей, на и</w:t>
      </w:r>
      <w:r w:rsidR="008F01F6" w:rsidRPr="008F01F6">
        <w:rPr>
          <w:rFonts w:ascii="Times New Roman" w:hAnsi="Times New Roman"/>
          <w:sz w:val="24"/>
          <w:szCs w:val="24"/>
        </w:rPr>
        <w:t>здание необходимого количества памяток, баннеров и информационных стендов по профилактике терроризма и экстремизма</w:t>
      </w:r>
      <w:r w:rsidR="008F01F6">
        <w:rPr>
          <w:rFonts w:ascii="Times New Roman" w:hAnsi="Times New Roman"/>
          <w:sz w:val="24"/>
          <w:szCs w:val="24"/>
        </w:rPr>
        <w:t xml:space="preserve"> на 12,0 тыс. рублей. Увеличены на 139,0 тыс. рублей расходы на установку</w:t>
      </w:r>
      <w:r w:rsidR="008F01F6" w:rsidRPr="008F01F6">
        <w:rPr>
          <w:rFonts w:ascii="Times New Roman" w:hAnsi="Times New Roman"/>
          <w:sz w:val="24"/>
          <w:szCs w:val="24"/>
        </w:rPr>
        <w:t xml:space="preserve"> систем видеонаблюдения на объектах социальной сферы и в местах массового пребывания людей</w:t>
      </w:r>
      <w:r w:rsidR="008F01F6">
        <w:rPr>
          <w:rFonts w:ascii="Times New Roman" w:hAnsi="Times New Roman"/>
          <w:sz w:val="24"/>
          <w:szCs w:val="24"/>
        </w:rPr>
        <w:t>.</w:t>
      </w:r>
    </w:p>
    <w:p w:rsidR="00706E2D" w:rsidRDefault="00706E2D" w:rsidP="000B73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06E2D">
        <w:rPr>
          <w:rFonts w:ascii="Times New Roman" w:hAnsi="Times New Roman"/>
          <w:b/>
          <w:sz w:val="24"/>
          <w:szCs w:val="24"/>
        </w:rPr>
        <w:t>3. По разделу 0400 «Национальная экономика» расходы увеличены на 169,8 тыс. рублей</w:t>
      </w:r>
      <w:r w:rsidR="005214AE">
        <w:rPr>
          <w:rFonts w:ascii="Times New Roman" w:hAnsi="Times New Roman"/>
          <w:b/>
          <w:sz w:val="24"/>
          <w:szCs w:val="24"/>
        </w:rPr>
        <w:t>, в том числе</w:t>
      </w:r>
    </w:p>
    <w:p w:rsidR="000E337D" w:rsidRPr="0036032B" w:rsidRDefault="000E337D" w:rsidP="000B73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032B">
        <w:rPr>
          <w:rFonts w:ascii="Times New Roman" w:hAnsi="Times New Roman"/>
          <w:sz w:val="24"/>
          <w:szCs w:val="24"/>
        </w:rPr>
        <w:t>3</w:t>
      </w:r>
      <w:r w:rsidR="005214AE">
        <w:rPr>
          <w:rFonts w:ascii="Times New Roman" w:hAnsi="Times New Roman"/>
          <w:sz w:val="24"/>
          <w:szCs w:val="24"/>
        </w:rPr>
        <w:t>.1</w:t>
      </w:r>
      <w:r w:rsidRPr="0036032B">
        <w:rPr>
          <w:rFonts w:ascii="Times New Roman" w:hAnsi="Times New Roman"/>
          <w:sz w:val="24"/>
          <w:szCs w:val="24"/>
        </w:rPr>
        <w:t>. по подразделу 0409 «Дорожное хозяйство (дорожные фонды)» расходы на содержание и текущий ремонт автомобильных дорог общего пользования Лотошинского муниципального района увеличены на 100,0 ты</w:t>
      </w:r>
      <w:r w:rsidR="0036032B" w:rsidRPr="0036032B">
        <w:rPr>
          <w:rFonts w:ascii="Times New Roman" w:hAnsi="Times New Roman"/>
          <w:sz w:val="24"/>
          <w:szCs w:val="24"/>
        </w:rPr>
        <w:t>с. рублей и составят 4 772,9 тыс. рублей.</w:t>
      </w:r>
    </w:p>
    <w:p w:rsidR="002848BB" w:rsidRPr="002848BB" w:rsidRDefault="0036032B" w:rsidP="002848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48BB">
        <w:rPr>
          <w:rFonts w:ascii="Times New Roman" w:hAnsi="Times New Roman"/>
          <w:sz w:val="24"/>
          <w:szCs w:val="24"/>
        </w:rPr>
        <w:t>3.</w:t>
      </w:r>
      <w:r w:rsidR="005214AE">
        <w:rPr>
          <w:rFonts w:ascii="Times New Roman" w:hAnsi="Times New Roman"/>
          <w:sz w:val="24"/>
          <w:szCs w:val="24"/>
        </w:rPr>
        <w:t>2</w:t>
      </w:r>
      <w:r w:rsidRPr="002848BB">
        <w:rPr>
          <w:rFonts w:ascii="Times New Roman" w:hAnsi="Times New Roman"/>
          <w:sz w:val="24"/>
          <w:szCs w:val="24"/>
        </w:rPr>
        <w:t>. по подразделу 0412 «Другие вопросы в области жилищно-коммунального хозяйства» увеличены на 69,8 тыс. рублей</w:t>
      </w:r>
      <w:r w:rsidR="002848BB" w:rsidRPr="002848BB">
        <w:rPr>
          <w:rFonts w:ascii="Times New Roman" w:hAnsi="Times New Roman"/>
          <w:sz w:val="24"/>
          <w:szCs w:val="24"/>
        </w:rPr>
        <w:t xml:space="preserve">, в том числе расходы на </w:t>
      </w:r>
      <w:r w:rsidR="002848BB" w:rsidRPr="002848BB">
        <w:rPr>
          <w:rFonts w:ascii="Times New Roman" w:hAnsi="Times New Roman"/>
          <w:bCs/>
          <w:sz w:val="24"/>
          <w:szCs w:val="24"/>
        </w:rPr>
        <w:t xml:space="preserve">формирование и постановку на кадастровый учет земельных участков под объектами недвижимого имущества, находящимися в муниципальной собственности увеличены на 26,0 тыс. рублей, на проведение кадастровых работ и постановка на государственный кадастровый учет земельных участков: находящихся в собственности Лотошинского муниципального района, </w:t>
      </w:r>
      <w:r w:rsidR="002848BB" w:rsidRPr="002848BB">
        <w:rPr>
          <w:rFonts w:ascii="Times New Roman" w:hAnsi="Times New Roman"/>
          <w:bCs/>
          <w:sz w:val="24"/>
          <w:szCs w:val="24"/>
        </w:rPr>
        <w:lastRenderedPageBreak/>
        <w:t>государственная собственность на которые не разграничена, расходы увеличены на 43,7 тыс. рублей.</w:t>
      </w:r>
    </w:p>
    <w:p w:rsidR="005214AE" w:rsidRDefault="005214AE" w:rsidP="005214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214AE">
        <w:rPr>
          <w:rFonts w:ascii="Times New Roman" w:hAnsi="Times New Roman"/>
          <w:b/>
          <w:sz w:val="24"/>
          <w:szCs w:val="24"/>
        </w:rPr>
        <w:t xml:space="preserve">4.  По разделу 0500 «Жилищно-коммунальное хозяйство» </w:t>
      </w:r>
      <w:r>
        <w:rPr>
          <w:rFonts w:ascii="Times New Roman" w:hAnsi="Times New Roman"/>
          <w:b/>
          <w:sz w:val="24"/>
          <w:szCs w:val="24"/>
        </w:rPr>
        <w:t xml:space="preserve">расходы </w:t>
      </w:r>
      <w:r w:rsidRPr="00706E2D">
        <w:rPr>
          <w:rFonts w:ascii="Times New Roman" w:hAnsi="Times New Roman"/>
          <w:b/>
          <w:sz w:val="24"/>
          <w:szCs w:val="24"/>
        </w:rPr>
        <w:t xml:space="preserve">увеличены на </w:t>
      </w:r>
      <w:r>
        <w:rPr>
          <w:rFonts w:ascii="Times New Roman" w:hAnsi="Times New Roman"/>
          <w:b/>
          <w:sz w:val="24"/>
          <w:szCs w:val="24"/>
        </w:rPr>
        <w:t>509,2</w:t>
      </w:r>
      <w:r w:rsidRPr="00706E2D">
        <w:rPr>
          <w:rFonts w:ascii="Times New Roman" w:hAnsi="Times New Roman"/>
          <w:b/>
          <w:sz w:val="24"/>
          <w:szCs w:val="24"/>
        </w:rPr>
        <w:t xml:space="preserve"> тыс. рублей</w:t>
      </w:r>
      <w:r>
        <w:rPr>
          <w:rFonts w:ascii="Times New Roman" w:hAnsi="Times New Roman"/>
          <w:b/>
          <w:sz w:val="24"/>
          <w:szCs w:val="24"/>
        </w:rPr>
        <w:t>, в том числе</w:t>
      </w:r>
    </w:p>
    <w:p w:rsidR="005214AE" w:rsidRDefault="005214AE" w:rsidP="005214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214AE"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 xml:space="preserve"> по подразделу 0501 «Жилищное хозяйство» расходы на п</w:t>
      </w:r>
      <w:r w:rsidRPr="005214AE">
        <w:rPr>
          <w:rFonts w:ascii="Times New Roman" w:hAnsi="Times New Roman"/>
          <w:sz w:val="24"/>
          <w:szCs w:val="24"/>
        </w:rPr>
        <w:t>риведение в надлежащее состояние подъездов в многоквартирных домах"</w:t>
      </w:r>
      <w:r>
        <w:rPr>
          <w:rFonts w:ascii="Times New Roman" w:hAnsi="Times New Roman"/>
          <w:sz w:val="24"/>
          <w:szCs w:val="24"/>
        </w:rPr>
        <w:t xml:space="preserve"> увеличены на 1026,7 тыс. рублей (за счет средств субсидии из бюджета Московской области).</w:t>
      </w:r>
    </w:p>
    <w:p w:rsidR="005214AE" w:rsidRDefault="005214AE" w:rsidP="005214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по подразделу 0505 </w:t>
      </w:r>
      <w:r w:rsidRPr="005214AE">
        <w:rPr>
          <w:rFonts w:ascii="Times New Roman" w:hAnsi="Times New Roman"/>
          <w:sz w:val="24"/>
          <w:szCs w:val="24"/>
        </w:rPr>
        <w:t>«Другие вопросы в области жилищно-коммунального хозяйства»</w:t>
      </w:r>
      <w:r w:rsidR="005C7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уменьшены</w:t>
      </w:r>
      <w:r w:rsidR="005C790A">
        <w:rPr>
          <w:rFonts w:ascii="Times New Roman" w:hAnsi="Times New Roman"/>
          <w:sz w:val="24"/>
          <w:szCs w:val="24"/>
        </w:rPr>
        <w:t xml:space="preserve"> расходы на обеспечение мероприятий гражданской обороны на территории Лотошинского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на 517,5 тыс. рублей</w:t>
      </w:r>
      <w:r w:rsidR="004D5ECA">
        <w:rPr>
          <w:rFonts w:ascii="Times New Roman" w:hAnsi="Times New Roman"/>
          <w:sz w:val="24"/>
          <w:szCs w:val="24"/>
        </w:rPr>
        <w:t>.</w:t>
      </w:r>
    </w:p>
    <w:p w:rsidR="004D5ECA" w:rsidRDefault="004D5ECA" w:rsidP="004D5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ECA">
        <w:rPr>
          <w:rFonts w:ascii="Times New Roman" w:hAnsi="Times New Roman"/>
          <w:b/>
          <w:sz w:val="24"/>
          <w:szCs w:val="24"/>
        </w:rPr>
        <w:t xml:space="preserve">5. По разделу 0800  «Культура, кинематография» </w:t>
      </w:r>
      <w:r>
        <w:rPr>
          <w:rFonts w:ascii="Times New Roman" w:hAnsi="Times New Roman"/>
          <w:b/>
          <w:sz w:val="24"/>
          <w:szCs w:val="24"/>
        </w:rPr>
        <w:t xml:space="preserve">расходы </w:t>
      </w:r>
      <w:r w:rsidRPr="00706E2D">
        <w:rPr>
          <w:rFonts w:ascii="Times New Roman" w:hAnsi="Times New Roman"/>
          <w:b/>
          <w:sz w:val="24"/>
          <w:szCs w:val="24"/>
        </w:rPr>
        <w:t xml:space="preserve">увеличены на </w:t>
      </w:r>
      <w:r>
        <w:rPr>
          <w:rFonts w:ascii="Times New Roman" w:hAnsi="Times New Roman"/>
          <w:b/>
          <w:sz w:val="24"/>
          <w:szCs w:val="24"/>
        </w:rPr>
        <w:t>344,9</w:t>
      </w:r>
      <w:r w:rsidRPr="00706E2D">
        <w:rPr>
          <w:rFonts w:ascii="Times New Roman" w:hAnsi="Times New Roman"/>
          <w:b/>
          <w:sz w:val="24"/>
          <w:szCs w:val="24"/>
        </w:rPr>
        <w:t xml:space="preserve"> тыс. рублей</w:t>
      </w:r>
      <w:r>
        <w:rPr>
          <w:rFonts w:ascii="Times New Roman" w:hAnsi="Times New Roman"/>
          <w:b/>
          <w:sz w:val="24"/>
          <w:szCs w:val="24"/>
        </w:rPr>
        <w:t>, в том числе</w:t>
      </w:r>
    </w:p>
    <w:p w:rsidR="00AB7687" w:rsidRPr="00AB7687" w:rsidRDefault="004D5ECA" w:rsidP="00AB76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B7687">
        <w:rPr>
          <w:rFonts w:ascii="Times New Roman" w:hAnsi="Times New Roman"/>
          <w:sz w:val="24"/>
          <w:szCs w:val="24"/>
        </w:rPr>
        <w:t>5.1. по подразделу 0801 «Культура»</w:t>
      </w:r>
      <w:r w:rsidR="00AB7687" w:rsidRPr="00AB7687">
        <w:rPr>
          <w:rFonts w:ascii="Times New Roman" w:hAnsi="Times New Roman"/>
          <w:sz w:val="24"/>
          <w:szCs w:val="24"/>
        </w:rPr>
        <w:t xml:space="preserve"> у</w:t>
      </w:r>
      <w:r w:rsidRPr="00AB7687">
        <w:rPr>
          <w:rFonts w:ascii="Times New Roman" w:hAnsi="Times New Roman"/>
          <w:bCs/>
          <w:sz w:val="24"/>
          <w:szCs w:val="24"/>
        </w:rPr>
        <w:t>величены расходы</w:t>
      </w:r>
    </w:p>
    <w:p w:rsidR="00AB7687" w:rsidRDefault="00AB7687" w:rsidP="00AB76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B7687">
        <w:rPr>
          <w:rFonts w:ascii="Times New Roman" w:hAnsi="Times New Roman"/>
          <w:bCs/>
          <w:sz w:val="24"/>
          <w:szCs w:val="24"/>
        </w:rPr>
        <w:t>-</w:t>
      </w:r>
      <w:r w:rsidR="004D5ECA" w:rsidRPr="00AB7687">
        <w:rPr>
          <w:rFonts w:ascii="Times New Roman" w:hAnsi="Times New Roman"/>
          <w:bCs/>
          <w:sz w:val="24"/>
          <w:szCs w:val="24"/>
        </w:rPr>
        <w:t xml:space="preserve"> на организацию культурно-досуговой работы на проведение мероприятий в сфере культуры в сумме 344,9</w:t>
      </w:r>
      <w:r w:rsidR="00464366">
        <w:rPr>
          <w:rFonts w:ascii="Times New Roman" w:hAnsi="Times New Roman"/>
          <w:bCs/>
          <w:sz w:val="24"/>
          <w:szCs w:val="24"/>
        </w:rPr>
        <w:t xml:space="preserve"> тыс. руб.</w:t>
      </w:r>
    </w:p>
    <w:p w:rsidR="00464366" w:rsidRDefault="00464366" w:rsidP="00AB76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4366">
        <w:rPr>
          <w:rFonts w:ascii="Times New Roman" w:hAnsi="Times New Roman"/>
          <w:b/>
          <w:bCs/>
          <w:sz w:val="24"/>
          <w:szCs w:val="24"/>
        </w:rPr>
        <w:t>6. По разделу 1000 «Социальная политика» расходы уменьшены на 138,0 тыс. рублей</w:t>
      </w:r>
      <w:r>
        <w:rPr>
          <w:rFonts w:ascii="Times New Roman" w:hAnsi="Times New Roman"/>
          <w:bCs/>
          <w:sz w:val="24"/>
          <w:szCs w:val="24"/>
        </w:rPr>
        <w:t xml:space="preserve"> по подразделу 1006 «Другие вопросы в области социальной политики» на о</w:t>
      </w:r>
      <w:r w:rsidRPr="00464366">
        <w:rPr>
          <w:rFonts w:ascii="Times New Roman" w:hAnsi="Times New Roman"/>
          <w:bCs/>
          <w:sz w:val="24"/>
          <w:szCs w:val="24"/>
        </w:rPr>
        <w:t>казание дополнительной социальной поддержки в виде выплаты частичной компенсации арендной платы по договору аренды (найма) жилья медицинским работникам государственного бюджетного учреждения здравоохранения Московской области "Лотошинская центральная районная больница"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6421E" w:rsidRDefault="00C6421E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815AC" w:rsidRPr="00E653A2" w:rsidRDefault="0076657D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b/>
          <w:color w:val="FF0000"/>
          <w:sz w:val="24"/>
          <w:szCs w:val="24"/>
        </w:rPr>
        <w:tab/>
      </w:r>
      <w:r w:rsidR="007540A5" w:rsidRPr="0007052D">
        <w:rPr>
          <w:rFonts w:ascii="Times New Roman" w:hAnsi="Times New Roman"/>
          <w:b/>
          <w:sz w:val="28"/>
          <w:szCs w:val="28"/>
        </w:rPr>
        <w:t>5.</w:t>
      </w:r>
      <w:r w:rsidRPr="00E653A2">
        <w:rPr>
          <w:rFonts w:ascii="Times New Roman" w:hAnsi="Times New Roman"/>
          <w:sz w:val="24"/>
          <w:szCs w:val="24"/>
        </w:rPr>
        <w:t xml:space="preserve"> Пунктом </w:t>
      </w:r>
      <w:r w:rsidR="002B452F" w:rsidRPr="00E653A2">
        <w:rPr>
          <w:rFonts w:ascii="Times New Roman" w:hAnsi="Times New Roman"/>
          <w:sz w:val="24"/>
          <w:szCs w:val="24"/>
        </w:rPr>
        <w:t>6</w:t>
      </w:r>
      <w:r w:rsidRPr="00E653A2">
        <w:rPr>
          <w:rFonts w:ascii="Times New Roman" w:hAnsi="Times New Roman"/>
          <w:sz w:val="24"/>
          <w:szCs w:val="24"/>
        </w:rPr>
        <w:t xml:space="preserve"> проекта решения   предлагается</w:t>
      </w:r>
      <w:r w:rsidR="00F1546F" w:rsidRPr="00E653A2">
        <w:rPr>
          <w:rFonts w:ascii="Times New Roman" w:hAnsi="Times New Roman"/>
          <w:sz w:val="24"/>
          <w:szCs w:val="24"/>
        </w:rPr>
        <w:t xml:space="preserve"> к</w:t>
      </w:r>
      <w:r w:rsidRPr="00E653A2">
        <w:rPr>
          <w:rFonts w:ascii="Times New Roman" w:hAnsi="Times New Roman"/>
          <w:sz w:val="24"/>
          <w:szCs w:val="24"/>
        </w:rPr>
        <w:t xml:space="preserve"> утве</w:t>
      </w:r>
      <w:r w:rsidR="00D858A8" w:rsidRPr="00E653A2">
        <w:rPr>
          <w:rFonts w:ascii="Times New Roman" w:hAnsi="Times New Roman"/>
          <w:sz w:val="24"/>
          <w:szCs w:val="24"/>
        </w:rPr>
        <w:t>р</w:t>
      </w:r>
      <w:r w:rsidR="00F1546F" w:rsidRPr="00E653A2">
        <w:rPr>
          <w:rFonts w:ascii="Times New Roman" w:hAnsi="Times New Roman"/>
          <w:sz w:val="24"/>
          <w:szCs w:val="24"/>
        </w:rPr>
        <w:t>ждению</w:t>
      </w:r>
      <w:r w:rsidRPr="00E653A2">
        <w:rPr>
          <w:rFonts w:ascii="Times New Roman" w:hAnsi="Times New Roman"/>
          <w:sz w:val="24"/>
          <w:szCs w:val="24"/>
        </w:rPr>
        <w:t xml:space="preserve"> распределени</w:t>
      </w:r>
      <w:r w:rsidR="00F1546F" w:rsidRPr="00E653A2">
        <w:rPr>
          <w:rFonts w:ascii="Times New Roman" w:hAnsi="Times New Roman"/>
          <w:sz w:val="24"/>
          <w:szCs w:val="24"/>
        </w:rPr>
        <w:t>е</w:t>
      </w:r>
      <w:r w:rsidRPr="00E653A2">
        <w:rPr>
          <w:rFonts w:ascii="Times New Roman" w:hAnsi="Times New Roman"/>
          <w:sz w:val="24"/>
          <w:szCs w:val="24"/>
        </w:rPr>
        <w:t xml:space="preserve"> бюджетных ассигнований по целевым статьям (муниципальным программам Лотошинского муниципального района Московской области и непрограммным направлениям деятельности), группам и подгруппам видов расходов классификации расходов бюджета Лотошинского муниципального района Московской области на 2019 год </w:t>
      </w:r>
      <w:r w:rsidRPr="00E653A2">
        <w:rPr>
          <w:rFonts w:ascii="Times New Roman" w:hAnsi="Times New Roman"/>
          <w:bCs/>
          <w:sz w:val="24"/>
          <w:szCs w:val="24"/>
        </w:rPr>
        <w:t xml:space="preserve">и на </w:t>
      </w:r>
      <w:r w:rsidRPr="00E653A2">
        <w:rPr>
          <w:rFonts w:ascii="Times New Roman" w:hAnsi="Times New Roman"/>
          <w:sz w:val="24"/>
          <w:szCs w:val="24"/>
        </w:rPr>
        <w:t>плановый период 2020 и 2021 годов.</w:t>
      </w:r>
    </w:p>
    <w:p w:rsidR="009A3DB9" w:rsidRPr="00E653A2" w:rsidRDefault="0076657D" w:rsidP="000815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3A2">
        <w:rPr>
          <w:rFonts w:ascii="Times New Roman" w:hAnsi="Times New Roman"/>
          <w:sz w:val="24"/>
          <w:szCs w:val="24"/>
        </w:rPr>
        <w:t xml:space="preserve"> </w:t>
      </w:r>
      <w:r w:rsidR="009A3DB9" w:rsidRPr="00E653A2">
        <w:rPr>
          <w:rFonts w:ascii="Times New Roman" w:hAnsi="Times New Roman"/>
          <w:sz w:val="24"/>
          <w:szCs w:val="24"/>
        </w:rPr>
        <w:t xml:space="preserve">В предлагаемом проекте программные расходы </w:t>
      </w:r>
      <w:r w:rsidR="000815AC" w:rsidRPr="00E653A2">
        <w:rPr>
          <w:rFonts w:ascii="Times New Roman" w:hAnsi="Times New Roman"/>
          <w:sz w:val="24"/>
          <w:szCs w:val="24"/>
        </w:rPr>
        <w:t>представлены</w:t>
      </w:r>
      <w:r w:rsidR="009A3DB9" w:rsidRPr="00E653A2">
        <w:rPr>
          <w:rFonts w:ascii="Times New Roman" w:hAnsi="Times New Roman"/>
          <w:sz w:val="24"/>
          <w:szCs w:val="24"/>
        </w:rPr>
        <w:t xml:space="preserve"> в объеме </w:t>
      </w:r>
      <w:r w:rsidR="000815AC" w:rsidRPr="00E653A2">
        <w:rPr>
          <w:rFonts w:ascii="Times New Roman" w:hAnsi="Times New Roman"/>
          <w:sz w:val="24"/>
          <w:szCs w:val="24"/>
        </w:rPr>
        <w:t>834 970,3 тыс. рублей или 99,3% от общего объема расходов бюджета. Программные расходы увеличены на 14905 тыс. рублей к действующей редакции бюджета (833 479,8 тыс. рублей).</w:t>
      </w:r>
    </w:p>
    <w:p w:rsidR="0076657D" w:rsidRPr="00E653A2" w:rsidRDefault="0076657D" w:rsidP="000815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3A2">
        <w:rPr>
          <w:rFonts w:ascii="Times New Roman" w:hAnsi="Times New Roman"/>
          <w:sz w:val="24"/>
          <w:szCs w:val="24"/>
        </w:rPr>
        <w:t>Изменения внесены в следующие муниципальные программы</w:t>
      </w:r>
      <w:r w:rsidR="00D23FB6" w:rsidRPr="00E653A2">
        <w:rPr>
          <w:rFonts w:ascii="Times New Roman" w:hAnsi="Times New Roman"/>
          <w:sz w:val="24"/>
          <w:szCs w:val="24"/>
        </w:rPr>
        <w:t xml:space="preserve"> </w:t>
      </w:r>
      <w:r w:rsidR="00D23FB6" w:rsidRPr="00E653A2">
        <w:rPr>
          <w:rFonts w:ascii="Times New Roman" w:hAnsi="Times New Roman"/>
        </w:rPr>
        <w:t>(в тыс. руб.)</w:t>
      </w:r>
      <w:r w:rsidRPr="00E653A2">
        <w:rPr>
          <w:rFonts w:ascii="Times New Roman" w:hAnsi="Times New Roman"/>
          <w:sz w:val="24"/>
          <w:szCs w:val="24"/>
        </w:rPr>
        <w:t>:</w:t>
      </w:r>
    </w:p>
    <w:p w:rsidR="009A3DB9" w:rsidRPr="00AB6A5E" w:rsidRDefault="009A3DB9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245"/>
        <w:gridCol w:w="1275"/>
        <w:gridCol w:w="1276"/>
        <w:gridCol w:w="1418"/>
      </w:tblGrid>
      <w:tr w:rsidR="009A3DB9" w:rsidRPr="00C73E1D" w:rsidTr="009A3DB9">
        <w:trPr>
          <w:trHeight w:val="879"/>
        </w:trPr>
        <w:tc>
          <w:tcPr>
            <w:tcW w:w="710" w:type="dxa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№ програм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</w:p>
        </w:tc>
        <w:tc>
          <w:tcPr>
            <w:tcW w:w="524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ющая редакция</w:t>
            </w:r>
          </w:p>
        </w:tc>
        <w:tc>
          <w:tcPr>
            <w:tcW w:w="1418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9A3DB9" w:rsidRPr="00C73E1D" w:rsidTr="009A3DB9">
        <w:trPr>
          <w:trHeight w:val="541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"Культура Лотошинского муниципального района на 2018-2022 годы"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515,6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170,6</w:t>
            </w:r>
          </w:p>
        </w:tc>
        <w:tc>
          <w:tcPr>
            <w:tcW w:w="1418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345</w:t>
            </w:r>
          </w:p>
        </w:tc>
      </w:tr>
      <w:tr w:rsidR="009A3DB9" w:rsidRPr="00C73E1D" w:rsidTr="009A3DB9">
        <w:trPr>
          <w:trHeight w:val="557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"Муниципальное управление" Лотошинского муниципального района на 2018-2022 годы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106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794,4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106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165,4</w:t>
            </w:r>
          </w:p>
        </w:tc>
        <w:tc>
          <w:tcPr>
            <w:tcW w:w="1418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629</w:t>
            </w:r>
          </w:p>
        </w:tc>
      </w:tr>
      <w:tr w:rsidR="009A3DB9" w:rsidRPr="00C73E1D" w:rsidTr="009A3DB9">
        <w:trPr>
          <w:trHeight w:val="693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транспортной системы на территории Лотошинского муниципального района на 2018-2022 годы"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68 589,4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68 489,4</w:t>
            </w:r>
          </w:p>
        </w:tc>
        <w:tc>
          <w:tcPr>
            <w:tcW w:w="1418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</w:tr>
      <w:tr w:rsidR="009A3DB9" w:rsidRPr="00F81515" w:rsidTr="009A3DB9">
        <w:trPr>
          <w:trHeight w:val="1073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 в Лотошинском муниципальном районе на 2018-2022 годы"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3 032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2 986,7</w:t>
            </w:r>
          </w:p>
        </w:tc>
        <w:tc>
          <w:tcPr>
            <w:tcW w:w="1418" w:type="dxa"/>
            <w:vAlign w:val="center"/>
          </w:tcPr>
          <w:p w:rsidR="009A3DB9" w:rsidRPr="00F81515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45,3</w:t>
            </w:r>
          </w:p>
        </w:tc>
      </w:tr>
      <w:tr w:rsidR="009A3DB9" w:rsidRPr="00F81515" w:rsidTr="009A3DB9">
        <w:trPr>
          <w:trHeight w:val="427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"Безопасность Лотошинского муниципального района на 2018-2022 годы"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12 551,3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13 068,8</w:t>
            </w:r>
          </w:p>
        </w:tc>
        <w:tc>
          <w:tcPr>
            <w:tcW w:w="1418" w:type="dxa"/>
            <w:vAlign w:val="center"/>
          </w:tcPr>
          <w:p w:rsidR="009A3DB9" w:rsidRPr="00F81515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-517,5</w:t>
            </w:r>
          </w:p>
        </w:tc>
      </w:tr>
      <w:tr w:rsidR="009A3DB9" w:rsidRPr="00F81515" w:rsidTr="009A3DB9">
        <w:trPr>
          <w:trHeight w:val="543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"Социальная защита населения Лотошинского муниципального района на 2018-2022 годы"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607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27 745</w:t>
            </w:r>
          </w:p>
        </w:tc>
        <w:tc>
          <w:tcPr>
            <w:tcW w:w="1418" w:type="dxa"/>
            <w:vAlign w:val="center"/>
          </w:tcPr>
          <w:p w:rsidR="009A3DB9" w:rsidRPr="00F81515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-138</w:t>
            </w:r>
          </w:p>
        </w:tc>
      </w:tr>
      <w:tr w:rsidR="009A3DB9" w:rsidRPr="00F81515" w:rsidTr="009A3DB9">
        <w:trPr>
          <w:trHeight w:val="284"/>
        </w:trPr>
        <w:tc>
          <w:tcPr>
            <w:tcW w:w="710" w:type="dxa"/>
          </w:tcPr>
          <w:p w:rsidR="009A3DB9" w:rsidRPr="00C73E1D" w:rsidRDefault="00D87ECB" w:rsidP="00D87ECB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5245" w:type="dxa"/>
          </w:tcPr>
          <w:p w:rsidR="009A3DB9" w:rsidRPr="00C73E1D" w:rsidRDefault="009A3DB9" w:rsidP="009A3D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"Формирование современной городской среды" Лотошинского муниципального района на 2018-2022 годы</w:t>
            </w:r>
          </w:p>
        </w:tc>
        <w:tc>
          <w:tcPr>
            <w:tcW w:w="1275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4 551,2</w:t>
            </w:r>
          </w:p>
        </w:tc>
        <w:tc>
          <w:tcPr>
            <w:tcW w:w="1276" w:type="dxa"/>
            <w:vAlign w:val="center"/>
          </w:tcPr>
          <w:p w:rsidR="009A3DB9" w:rsidRPr="00C73E1D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3 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C73E1D">
              <w:rPr>
                <w:rFonts w:ascii="Times New Roman" w:hAnsi="Times New Roman"/>
                <w:bCs/>
                <w:sz w:val="20"/>
                <w:szCs w:val="20"/>
              </w:rPr>
              <w:t>24,5</w:t>
            </w:r>
          </w:p>
        </w:tc>
        <w:tc>
          <w:tcPr>
            <w:tcW w:w="1418" w:type="dxa"/>
            <w:vAlign w:val="center"/>
          </w:tcPr>
          <w:p w:rsidR="009A3DB9" w:rsidRPr="00F81515" w:rsidRDefault="009A3DB9" w:rsidP="009A3D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1 026,7</w:t>
            </w:r>
          </w:p>
        </w:tc>
      </w:tr>
    </w:tbl>
    <w:p w:rsidR="000815AC" w:rsidRDefault="0076657D" w:rsidP="000815A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AB6A5E">
        <w:rPr>
          <w:rFonts w:ascii="Times New Roman" w:hAnsi="Times New Roman"/>
          <w:color w:val="FF0000"/>
          <w:sz w:val="24"/>
          <w:szCs w:val="24"/>
        </w:rPr>
        <w:lastRenderedPageBreak/>
        <w:t xml:space="preserve">    </w:t>
      </w:r>
    </w:p>
    <w:p w:rsidR="000815AC" w:rsidRPr="000815AC" w:rsidRDefault="007540A5" w:rsidP="004304A4">
      <w:pPr>
        <w:spacing w:before="120" w:after="12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7052D">
        <w:rPr>
          <w:rFonts w:ascii="Times New Roman" w:hAnsi="Times New Roman"/>
          <w:b/>
          <w:sz w:val="28"/>
          <w:szCs w:val="28"/>
        </w:rPr>
        <w:t>6.</w:t>
      </w:r>
      <w:r w:rsidR="00B912DD" w:rsidRPr="000815AC">
        <w:rPr>
          <w:rFonts w:ascii="Times New Roman" w:hAnsi="Times New Roman"/>
          <w:sz w:val="24"/>
          <w:szCs w:val="24"/>
        </w:rPr>
        <w:t xml:space="preserve"> </w:t>
      </w:r>
      <w:r w:rsidR="00864FBC" w:rsidRPr="000815AC">
        <w:rPr>
          <w:rFonts w:ascii="Times New Roman" w:hAnsi="Times New Roman"/>
          <w:sz w:val="24"/>
          <w:szCs w:val="24"/>
        </w:rPr>
        <w:t>Непрограммные расходы предлага</w:t>
      </w:r>
      <w:r w:rsidR="00905019" w:rsidRPr="000815AC">
        <w:rPr>
          <w:rFonts w:ascii="Times New Roman" w:hAnsi="Times New Roman"/>
          <w:sz w:val="24"/>
          <w:szCs w:val="24"/>
        </w:rPr>
        <w:t>ю</w:t>
      </w:r>
      <w:r w:rsidR="00864FBC" w:rsidRPr="000815AC">
        <w:rPr>
          <w:rFonts w:ascii="Times New Roman" w:hAnsi="Times New Roman"/>
          <w:sz w:val="24"/>
          <w:szCs w:val="24"/>
        </w:rPr>
        <w:t>тся</w:t>
      </w:r>
      <w:r w:rsidR="00905019" w:rsidRPr="000815AC">
        <w:rPr>
          <w:rFonts w:ascii="Times New Roman" w:hAnsi="Times New Roman"/>
          <w:sz w:val="24"/>
          <w:szCs w:val="24"/>
        </w:rPr>
        <w:t xml:space="preserve">  в 2019 году </w:t>
      </w:r>
      <w:r w:rsidR="00864FBC" w:rsidRPr="000815AC">
        <w:rPr>
          <w:rFonts w:ascii="Times New Roman" w:hAnsi="Times New Roman"/>
          <w:sz w:val="24"/>
          <w:szCs w:val="24"/>
        </w:rPr>
        <w:t xml:space="preserve"> к </w:t>
      </w:r>
      <w:r w:rsidR="000815AC" w:rsidRPr="000815AC">
        <w:rPr>
          <w:rFonts w:ascii="Times New Roman" w:hAnsi="Times New Roman"/>
          <w:sz w:val="24"/>
          <w:szCs w:val="24"/>
        </w:rPr>
        <w:t xml:space="preserve">уменьшению </w:t>
      </w:r>
      <w:r w:rsidR="00BE2BF5" w:rsidRPr="000815AC">
        <w:rPr>
          <w:rFonts w:ascii="Times New Roman" w:hAnsi="Times New Roman"/>
          <w:sz w:val="24"/>
          <w:szCs w:val="24"/>
        </w:rPr>
        <w:t xml:space="preserve"> на </w:t>
      </w:r>
      <w:r w:rsidR="000815AC" w:rsidRPr="000815AC">
        <w:rPr>
          <w:rFonts w:ascii="Times New Roman" w:hAnsi="Times New Roman"/>
          <w:sz w:val="24"/>
          <w:szCs w:val="24"/>
        </w:rPr>
        <w:t>130,2</w:t>
      </w:r>
      <w:r w:rsidR="00864FBC" w:rsidRPr="000815AC">
        <w:rPr>
          <w:rFonts w:ascii="Times New Roman" w:hAnsi="Times New Roman"/>
          <w:sz w:val="24"/>
          <w:szCs w:val="24"/>
        </w:rPr>
        <w:t xml:space="preserve"> тыс. рублей</w:t>
      </w:r>
      <w:r w:rsidR="0042178A" w:rsidRPr="000815AC">
        <w:rPr>
          <w:rFonts w:ascii="Times New Roman" w:hAnsi="Times New Roman"/>
          <w:sz w:val="24"/>
          <w:szCs w:val="24"/>
        </w:rPr>
        <w:t xml:space="preserve"> </w:t>
      </w:r>
      <w:r w:rsidR="000815AC" w:rsidRPr="000815AC">
        <w:rPr>
          <w:rFonts w:ascii="Times New Roman" w:hAnsi="Times New Roman"/>
          <w:sz w:val="24"/>
          <w:szCs w:val="24"/>
        </w:rPr>
        <w:t xml:space="preserve">(Руководство и управление в сфере установленных функций органов  местного самоуправления - Центральный аппарат - 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 </w:t>
      </w:r>
    </w:p>
    <w:p w:rsidR="002C2BC1" w:rsidRPr="000815AC" w:rsidRDefault="002C2BC1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5AC">
        <w:rPr>
          <w:rFonts w:ascii="Times New Roman" w:hAnsi="Times New Roman"/>
          <w:sz w:val="24"/>
          <w:szCs w:val="24"/>
        </w:rPr>
        <w:tab/>
        <w:t>С учетом предлагаемых изменений общий объем непрограммных расходов</w:t>
      </w:r>
      <w:r w:rsidR="00905019" w:rsidRPr="000815AC">
        <w:rPr>
          <w:rFonts w:ascii="Times New Roman" w:hAnsi="Times New Roman"/>
          <w:sz w:val="24"/>
          <w:szCs w:val="24"/>
        </w:rPr>
        <w:t xml:space="preserve"> на 2019 год </w:t>
      </w:r>
      <w:r w:rsidRPr="000815AC">
        <w:rPr>
          <w:rFonts w:ascii="Times New Roman" w:hAnsi="Times New Roman"/>
          <w:sz w:val="24"/>
          <w:szCs w:val="24"/>
        </w:rPr>
        <w:t xml:space="preserve"> составит  </w:t>
      </w:r>
      <w:r w:rsidR="000815AC" w:rsidRPr="000815AC">
        <w:rPr>
          <w:rFonts w:ascii="Times New Roman" w:hAnsi="Times New Roman"/>
          <w:sz w:val="24"/>
          <w:szCs w:val="24"/>
        </w:rPr>
        <w:t>6171,1</w:t>
      </w:r>
      <w:r w:rsidRPr="000815AC">
        <w:rPr>
          <w:rFonts w:ascii="Times New Roman" w:hAnsi="Times New Roman"/>
          <w:sz w:val="24"/>
          <w:szCs w:val="24"/>
        </w:rPr>
        <w:t xml:space="preserve"> тыс. рублей.</w:t>
      </w:r>
    </w:p>
    <w:p w:rsidR="00F06F72" w:rsidRPr="000815AC" w:rsidRDefault="00F06F72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15AC">
        <w:rPr>
          <w:rFonts w:ascii="Times New Roman" w:hAnsi="Times New Roman"/>
          <w:sz w:val="24"/>
          <w:szCs w:val="24"/>
        </w:rPr>
        <w:tab/>
        <w:t xml:space="preserve">Непрограммные расходы на  плановый период 2020 и 2021 годов </w:t>
      </w:r>
      <w:r w:rsidR="000815AC" w:rsidRPr="000815AC">
        <w:rPr>
          <w:rFonts w:ascii="Times New Roman" w:hAnsi="Times New Roman"/>
          <w:sz w:val="24"/>
          <w:szCs w:val="24"/>
        </w:rPr>
        <w:t>не уточняются.</w:t>
      </w:r>
    </w:p>
    <w:p w:rsidR="000815AC" w:rsidRPr="00AB6A5E" w:rsidRDefault="000815AC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82E21" w:rsidRPr="000815AC" w:rsidRDefault="00F06F72" w:rsidP="001265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A5E">
        <w:rPr>
          <w:rFonts w:ascii="Times New Roman" w:hAnsi="Times New Roman"/>
          <w:color w:val="FF0000"/>
          <w:sz w:val="24"/>
          <w:szCs w:val="24"/>
        </w:rPr>
        <w:tab/>
      </w:r>
      <w:r w:rsidR="00E82E21" w:rsidRPr="000815AC">
        <w:rPr>
          <w:rFonts w:ascii="Times New Roman" w:hAnsi="Times New Roman"/>
          <w:sz w:val="24"/>
          <w:szCs w:val="24"/>
        </w:rPr>
        <w:t>Общие объемы доходов  и расходов бюджета Лотошинского муниципального района, предусмотренные в текстовой  части проекта решения соответствуют объемам доходов и расходов,  отраженным в соответствующих приложениях к проекту решения.</w:t>
      </w:r>
    </w:p>
    <w:p w:rsidR="00E82E21" w:rsidRPr="00AB6A5E" w:rsidRDefault="00E82E21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935F2" w:rsidRPr="00D87ECB" w:rsidRDefault="00F06F72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052D">
        <w:rPr>
          <w:rFonts w:ascii="Times New Roman" w:hAnsi="Times New Roman"/>
          <w:b/>
          <w:sz w:val="28"/>
          <w:szCs w:val="28"/>
        </w:rPr>
        <w:t>7.</w:t>
      </w:r>
      <w:r w:rsidRPr="00D87ECB">
        <w:rPr>
          <w:rFonts w:ascii="Times New Roman" w:hAnsi="Times New Roman"/>
          <w:sz w:val="24"/>
          <w:szCs w:val="24"/>
        </w:rPr>
        <w:t xml:space="preserve">  </w:t>
      </w:r>
      <w:r w:rsidR="00B912DD" w:rsidRPr="00D87ECB">
        <w:rPr>
          <w:rFonts w:ascii="Times New Roman" w:hAnsi="Times New Roman"/>
          <w:sz w:val="24"/>
          <w:szCs w:val="24"/>
        </w:rPr>
        <w:t xml:space="preserve"> </w:t>
      </w:r>
      <w:r w:rsidR="007935F2" w:rsidRPr="00D87ECB">
        <w:rPr>
          <w:rFonts w:ascii="Times New Roman" w:hAnsi="Times New Roman"/>
          <w:sz w:val="24"/>
          <w:szCs w:val="24"/>
        </w:rPr>
        <w:t xml:space="preserve">Пунктом </w:t>
      </w:r>
      <w:r w:rsidR="0042178A" w:rsidRPr="00D87ECB">
        <w:rPr>
          <w:rFonts w:ascii="Times New Roman" w:hAnsi="Times New Roman"/>
          <w:sz w:val="24"/>
          <w:szCs w:val="24"/>
        </w:rPr>
        <w:t>7</w:t>
      </w:r>
      <w:r w:rsidR="007935F2" w:rsidRPr="00D87ECB">
        <w:rPr>
          <w:rFonts w:ascii="Times New Roman" w:hAnsi="Times New Roman"/>
          <w:sz w:val="24"/>
          <w:szCs w:val="24"/>
        </w:rPr>
        <w:t xml:space="preserve"> вносятся изменения в приложение</w:t>
      </w:r>
      <w:r w:rsidR="000C2DDA" w:rsidRPr="00D87ECB">
        <w:rPr>
          <w:rFonts w:ascii="Times New Roman" w:hAnsi="Times New Roman"/>
          <w:sz w:val="24"/>
          <w:szCs w:val="24"/>
        </w:rPr>
        <w:t xml:space="preserve"> </w:t>
      </w:r>
      <w:r w:rsidR="007935F2" w:rsidRPr="00D87ECB">
        <w:rPr>
          <w:rFonts w:ascii="Times New Roman" w:hAnsi="Times New Roman"/>
          <w:sz w:val="24"/>
          <w:szCs w:val="24"/>
        </w:rPr>
        <w:t>№8 «Межбюджетные трансферты, передаваемые бюджетам поселений, входящих в состав Лотошинского муниципального района Московской области, из бюджета Лотошинского муниципального района Московской области на осуществление отдельных полномочий по решению вопросов местного значения в соответствии с заключенными соглашениями в 2019 году» (приложение №</w:t>
      </w:r>
      <w:r w:rsidR="00D87ECB" w:rsidRPr="00D87ECB">
        <w:rPr>
          <w:rFonts w:ascii="Times New Roman" w:hAnsi="Times New Roman"/>
          <w:sz w:val="24"/>
          <w:szCs w:val="24"/>
        </w:rPr>
        <w:t>6</w:t>
      </w:r>
      <w:r w:rsidR="00DA683D" w:rsidRPr="00D87ECB">
        <w:rPr>
          <w:rFonts w:ascii="Times New Roman" w:hAnsi="Times New Roman"/>
          <w:sz w:val="24"/>
          <w:szCs w:val="24"/>
        </w:rPr>
        <w:t xml:space="preserve"> к проекту решения).</w:t>
      </w:r>
    </w:p>
    <w:p w:rsidR="00DA683D" w:rsidRPr="00D87ECB" w:rsidRDefault="00DA683D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ECB">
        <w:rPr>
          <w:rFonts w:ascii="Times New Roman" w:hAnsi="Times New Roman"/>
          <w:sz w:val="24"/>
          <w:szCs w:val="24"/>
        </w:rPr>
        <w:tab/>
        <w:t xml:space="preserve">Объем передаваемых межбюджетных трансфертов на 2019 год увеличен на </w:t>
      </w:r>
      <w:r w:rsidR="00D87ECB" w:rsidRPr="00D87ECB">
        <w:rPr>
          <w:rFonts w:ascii="Times New Roman" w:hAnsi="Times New Roman"/>
          <w:sz w:val="24"/>
          <w:szCs w:val="24"/>
        </w:rPr>
        <w:t>100,0</w:t>
      </w:r>
      <w:r w:rsidRPr="00D87ECB">
        <w:rPr>
          <w:rFonts w:ascii="Times New Roman" w:hAnsi="Times New Roman"/>
          <w:sz w:val="24"/>
          <w:szCs w:val="24"/>
        </w:rPr>
        <w:t xml:space="preserve"> тыс. рублей и с учетом предлагаемых изменений составит </w:t>
      </w:r>
      <w:r w:rsidR="00D87ECB" w:rsidRPr="00D87ECB">
        <w:rPr>
          <w:rFonts w:ascii="Times New Roman" w:hAnsi="Times New Roman"/>
          <w:sz w:val="24"/>
          <w:szCs w:val="24"/>
        </w:rPr>
        <w:t>26 207,0</w:t>
      </w:r>
      <w:r w:rsidRPr="00D87ECB">
        <w:rPr>
          <w:rFonts w:ascii="Times New Roman" w:hAnsi="Times New Roman"/>
          <w:sz w:val="24"/>
          <w:szCs w:val="24"/>
        </w:rPr>
        <w:t xml:space="preserve"> тыс. рублей.</w:t>
      </w:r>
    </w:p>
    <w:p w:rsidR="00DA683D" w:rsidRPr="00D87ECB" w:rsidRDefault="00DA683D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ECB">
        <w:rPr>
          <w:rFonts w:ascii="Times New Roman" w:hAnsi="Times New Roman"/>
          <w:sz w:val="20"/>
          <w:szCs w:val="20"/>
        </w:rPr>
        <w:tab/>
      </w:r>
      <w:r w:rsidRPr="00D87ECB">
        <w:rPr>
          <w:rFonts w:ascii="Times New Roman" w:hAnsi="Times New Roman"/>
          <w:sz w:val="24"/>
          <w:szCs w:val="24"/>
        </w:rPr>
        <w:t>Предлагаемые изменения</w:t>
      </w:r>
      <w:r w:rsidR="009036E9" w:rsidRPr="00D87ECB">
        <w:rPr>
          <w:rFonts w:ascii="Times New Roman" w:hAnsi="Times New Roman"/>
          <w:sz w:val="24"/>
          <w:szCs w:val="24"/>
        </w:rPr>
        <w:t xml:space="preserve"> на</w:t>
      </w:r>
      <w:r w:rsidR="000C2DDA" w:rsidRPr="00D87ECB">
        <w:rPr>
          <w:rFonts w:ascii="Times New Roman" w:hAnsi="Times New Roman"/>
          <w:sz w:val="24"/>
          <w:szCs w:val="24"/>
        </w:rPr>
        <w:t xml:space="preserve"> </w:t>
      </w:r>
      <w:r w:rsidR="009036E9" w:rsidRPr="00D87ECB">
        <w:rPr>
          <w:rFonts w:ascii="Times New Roman" w:hAnsi="Times New Roman"/>
          <w:sz w:val="24"/>
          <w:szCs w:val="24"/>
        </w:rPr>
        <w:t xml:space="preserve">2019 год </w:t>
      </w:r>
      <w:r w:rsidRPr="00D87ECB">
        <w:rPr>
          <w:rFonts w:ascii="Times New Roman" w:hAnsi="Times New Roman"/>
          <w:sz w:val="24"/>
          <w:szCs w:val="24"/>
        </w:rPr>
        <w:t xml:space="preserve"> представлены в таблице</w:t>
      </w:r>
      <w:r w:rsidR="00AF4005" w:rsidRPr="00D87ECB">
        <w:rPr>
          <w:rFonts w:ascii="Times New Roman" w:hAnsi="Times New Roman"/>
          <w:sz w:val="24"/>
          <w:szCs w:val="24"/>
        </w:rPr>
        <w:t xml:space="preserve"> (в тыс. руб.)</w:t>
      </w:r>
      <w:r w:rsidRPr="00D87ECB">
        <w:rPr>
          <w:rFonts w:ascii="Times New Roman" w:hAnsi="Times New Roman"/>
          <w:sz w:val="24"/>
          <w:szCs w:val="24"/>
        </w:rPr>
        <w:t>:</w:t>
      </w:r>
    </w:p>
    <w:p w:rsidR="0042178A" w:rsidRPr="00D87ECB" w:rsidRDefault="0042178A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6111"/>
        <w:gridCol w:w="1275"/>
        <w:gridCol w:w="1134"/>
        <w:gridCol w:w="1276"/>
      </w:tblGrid>
      <w:tr w:rsidR="0042178A" w:rsidRPr="00D87ECB" w:rsidTr="00AF4005">
        <w:trPr>
          <w:trHeight w:val="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D87ECB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D87ECB" w:rsidRDefault="006B3D93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D87ECB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Действу-ющая редакция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D87ECB" w:rsidRDefault="006B3D93" w:rsidP="00AF4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D87ECB" w:rsidRPr="00D87ECB" w:rsidTr="006B3D93">
        <w:trPr>
          <w:trHeight w:val="4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Микулинское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13 817,3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13 817,3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3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10 452,9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10 452,9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6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2 628,1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2 628,1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8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8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3 364,4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3 364,4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AF4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7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1 688,4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1 688,4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796,5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879,5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879,5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39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Ошейкинское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12 389,7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12 289,7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87ECB" w:rsidRPr="00D87ECB" w:rsidTr="006B3D93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10 862,7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10 762,7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87ECB" w:rsidRPr="00D87ECB" w:rsidTr="006B3D93">
        <w:trPr>
          <w:trHeight w:val="2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1944,8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1 844,8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100,0</w:t>
            </w:r>
          </w:p>
        </w:tc>
      </w:tr>
      <w:tr w:rsidR="00D87ECB" w:rsidRPr="00D87ECB" w:rsidTr="006B3D93">
        <w:trPr>
          <w:trHeight w:val="28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8 877,9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8 877,9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7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1 527,0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1 527,0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837,8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837,8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2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D87ECB" w:rsidRPr="00D87ECB" w:rsidTr="006B3D93">
        <w:trPr>
          <w:trHeight w:val="30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251,5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iCs/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D87ECB" w:rsidRPr="00D87ECB" w:rsidTr="006B3D93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ECB" w:rsidRPr="00D87ECB" w:rsidRDefault="00D87ECB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26 207,0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26 107,0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ECB" w:rsidRPr="00D87ECB" w:rsidRDefault="00D87ECB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7ECB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</w:tbl>
    <w:p w:rsidR="00DA683D" w:rsidRPr="00AB6A5E" w:rsidRDefault="00D858A8" w:rsidP="006B3D9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AB6A5E">
        <w:rPr>
          <w:rFonts w:ascii="Times New Roman" w:hAnsi="Times New Roman"/>
          <w:color w:val="FF0000"/>
          <w:sz w:val="24"/>
          <w:szCs w:val="24"/>
        </w:rPr>
        <w:tab/>
      </w:r>
      <w:r w:rsidRPr="00AB6A5E">
        <w:rPr>
          <w:rFonts w:ascii="Times New Roman" w:hAnsi="Times New Roman"/>
          <w:color w:val="FF0000"/>
          <w:sz w:val="24"/>
          <w:szCs w:val="24"/>
        </w:rPr>
        <w:tab/>
      </w:r>
      <w:r w:rsidRPr="00AB6A5E">
        <w:rPr>
          <w:rFonts w:ascii="Times New Roman" w:hAnsi="Times New Roman"/>
          <w:color w:val="FF0000"/>
          <w:sz w:val="24"/>
          <w:szCs w:val="24"/>
        </w:rPr>
        <w:tab/>
      </w:r>
      <w:r w:rsidRPr="00AB6A5E">
        <w:rPr>
          <w:rFonts w:ascii="Times New Roman" w:hAnsi="Times New Roman"/>
          <w:color w:val="FF0000"/>
          <w:sz w:val="24"/>
          <w:szCs w:val="24"/>
        </w:rPr>
        <w:tab/>
      </w:r>
    </w:p>
    <w:p w:rsidR="00152062" w:rsidRPr="007540A5" w:rsidRDefault="001265A3" w:rsidP="007540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052D">
        <w:rPr>
          <w:rFonts w:ascii="Times New Roman" w:hAnsi="Times New Roman"/>
          <w:b/>
          <w:sz w:val="28"/>
          <w:szCs w:val="28"/>
        </w:rPr>
        <w:t>8</w:t>
      </w:r>
      <w:r w:rsidR="00B912DD" w:rsidRPr="0007052D">
        <w:rPr>
          <w:rFonts w:ascii="Times New Roman" w:hAnsi="Times New Roman"/>
          <w:b/>
          <w:sz w:val="28"/>
          <w:szCs w:val="28"/>
        </w:rPr>
        <w:t>.</w:t>
      </w:r>
      <w:r w:rsidR="00B912DD" w:rsidRPr="007540A5">
        <w:rPr>
          <w:rFonts w:ascii="Times New Roman" w:hAnsi="Times New Roman"/>
          <w:sz w:val="24"/>
          <w:szCs w:val="24"/>
        </w:rPr>
        <w:t xml:space="preserve"> </w:t>
      </w:r>
      <w:r w:rsidR="00B35503" w:rsidRPr="007540A5">
        <w:rPr>
          <w:rFonts w:ascii="Times New Roman" w:hAnsi="Times New Roman"/>
          <w:sz w:val="24"/>
          <w:szCs w:val="24"/>
        </w:rPr>
        <w:t xml:space="preserve"> </w:t>
      </w:r>
      <w:r w:rsidR="00FF48F2" w:rsidRPr="007540A5">
        <w:rPr>
          <w:rFonts w:ascii="Times New Roman" w:hAnsi="Times New Roman"/>
          <w:sz w:val="24"/>
          <w:szCs w:val="24"/>
        </w:rPr>
        <w:t xml:space="preserve">Представленный на экспертизу проект решения о внесении изменений в бюджет </w:t>
      </w:r>
      <w:r w:rsidR="00152062" w:rsidRPr="007540A5">
        <w:rPr>
          <w:rFonts w:ascii="Times New Roman" w:hAnsi="Times New Roman"/>
          <w:sz w:val="24"/>
          <w:szCs w:val="24"/>
        </w:rPr>
        <w:t xml:space="preserve">не </w:t>
      </w:r>
      <w:r w:rsidR="00FF48F2" w:rsidRPr="007540A5">
        <w:rPr>
          <w:rFonts w:ascii="Times New Roman" w:hAnsi="Times New Roman"/>
          <w:sz w:val="24"/>
          <w:szCs w:val="24"/>
        </w:rPr>
        <w:t xml:space="preserve">предусматривает </w:t>
      </w:r>
      <w:r w:rsidR="00152062" w:rsidRPr="007540A5">
        <w:rPr>
          <w:rFonts w:ascii="Times New Roman" w:hAnsi="Times New Roman"/>
          <w:sz w:val="24"/>
          <w:szCs w:val="24"/>
        </w:rPr>
        <w:t xml:space="preserve"> изменения </w:t>
      </w:r>
      <w:r w:rsidR="00AB7776" w:rsidRPr="007540A5">
        <w:rPr>
          <w:rFonts w:ascii="Times New Roman" w:hAnsi="Times New Roman"/>
          <w:sz w:val="24"/>
          <w:szCs w:val="24"/>
        </w:rPr>
        <w:t xml:space="preserve"> размера </w:t>
      </w:r>
      <w:r w:rsidR="00FF48F2" w:rsidRPr="007540A5">
        <w:rPr>
          <w:rFonts w:ascii="Times New Roman" w:hAnsi="Times New Roman"/>
          <w:sz w:val="24"/>
          <w:szCs w:val="24"/>
        </w:rPr>
        <w:t>дефицит</w:t>
      </w:r>
      <w:r w:rsidR="00152062" w:rsidRPr="007540A5">
        <w:rPr>
          <w:rFonts w:ascii="Times New Roman" w:hAnsi="Times New Roman"/>
          <w:sz w:val="24"/>
          <w:szCs w:val="24"/>
        </w:rPr>
        <w:t>а</w:t>
      </w:r>
      <w:r w:rsidR="00FF48F2" w:rsidRPr="007540A5">
        <w:rPr>
          <w:rFonts w:ascii="Times New Roman" w:hAnsi="Times New Roman"/>
          <w:sz w:val="24"/>
          <w:szCs w:val="24"/>
        </w:rPr>
        <w:t xml:space="preserve"> бюджета на 201</w:t>
      </w:r>
      <w:r w:rsidR="00B35503" w:rsidRPr="007540A5">
        <w:rPr>
          <w:rFonts w:ascii="Times New Roman" w:hAnsi="Times New Roman"/>
          <w:sz w:val="24"/>
          <w:szCs w:val="24"/>
        </w:rPr>
        <w:t>9</w:t>
      </w:r>
      <w:r w:rsidR="00FF48F2" w:rsidRPr="007540A5">
        <w:rPr>
          <w:rFonts w:ascii="Times New Roman" w:hAnsi="Times New Roman"/>
          <w:sz w:val="24"/>
          <w:szCs w:val="24"/>
        </w:rPr>
        <w:t xml:space="preserve"> год</w:t>
      </w:r>
      <w:r w:rsidR="00152062" w:rsidRPr="007540A5">
        <w:rPr>
          <w:rFonts w:ascii="Times New Roman" w:hAnsi="Times New Roman"/>
          <w:sz w:val="24"/>
          <w:szCs w:val="24"/>
        </w:rPr>
        <w:t xml:space="preserve"> и плановый период </w:t>
      </w:r>
      <w:r w:rsidR="00152062" w:rsidRPr="007540A5">
        <w:rPr>
          <w:rFonts w:ascii="Times New Roman" w:hAnsi="Times New Roman"/>
          <w:sz w:val="24"/>
          <w:szCs w:val="24"/>
        </w:rPr>
        <w:lastRenderedPageBreak/>
        <w:t xml:space="preserve">2020 и 2021 годов, который составит соответственно по годам </w:t>
      </w:r>
      <w:r w:rsidR="00B912DD" w:rsidRPr="007540A5">
        <w:rPr>
          <w:rFonts w:ascii="Times New Roman" w:hAnsi="Times New Roman"/>
          <w:sz w:val="24"/>
          <w:szCs w:val="24"/>
        </w:rPr>
        <w:t xml:space="preserve"> </w:t>
      </w:r>
      <w:r w:rsidR="00B35503" w:rsidRPr="007540A5">
        <w:rPr>
          <w:rFonts w:ascii="Times New Roman" w:hAnsi="Times New Roman"/>
          <w:sz w:val="24"/>
          <w:szCs w:val="24"/>
        </w:rPr>
        <w:t>9 200,0</w:t>
      </w:r>
      <w:r w:rsidR="00FF48F2" w:rsidRPr="007540A5">
        <w:rPr>
          <w:rFonts w:ascii="Times New Roman" w:hAnsi="Times New Roman"/>
          <w:iCs/>
          <w:sz w:val="24"/>
          <w:szCs w:val="24"/>
        </w:rPr>
        <w:t xml:space="preserve"> </w:t>
      </w:r>
      <w:r w:rsidR="00FF48F2" w:rsidRPr="007540A5">
        <w:rPr>
          <w:rFonts w:ascii="Times New Roman" w:hAnsi="Times New Roman"/>
          <w:sz w:val="24"/>
          <w:szCs w:val="24"/>
        </w:rPr>
        <w:t>тыс. руб.</w:t>
      </w:r>
      <w:r w:rsidR="00152062" w:rsidRPr="007540A5">
        <w:rPr>
          <w:rFonts w:ascii="Times New Roman" w:hAnsi="Times New Roman"/>
          <w:sz w:val="24"/>
          <w:szCs w:val="24"/>
        </w:rPr>
        <w:t>, 0 тыс.</w:t>
      </w:r>
      <w:r w:rsidR="00BD5FC3" w:rsidRPr="007540A5">
        <w:rPr>
          <w:rFonts w:ascii="Times New Roman" w:hAnsi="Times New Roman"/>
          <w:sz w:val="24"/>
          <w:szCs w:val="24"/>
        </w:rPr>
        <w:t xml:space="preserve"> </w:t>
      </w:r>
      <w:r w:rsidR="00152062" w:rsidRPr="007540A5">
        <w:rPr>
          <w:rFonts w:ascii="Times New Roman" w:hAnsi="Times New Roman"/>
          <w:sz w:val="24"/>
          <w:szCs w:val="24"/>
        </w:rPr>
        <w:t>рублей и 0 тыс. рублей. Источниками  финансирования дефицита бюджета являются изменение остатков средств на счетах</w:t>
      </w:r>
      <w:r w:rsidR="000C2DDA" w:rsidRPr="007540A5">
        <w:rPr>
          <w:rFonts w:ascii="Times New Roman" w:hAnsi="Times New Roman"/>
          <w:sz w:val="24"/>
          <w:szCs w:val="24"/>
        </w:rPr>
        <w:t xml:space="preserve"> бюджета</w:t>
      </w:r>
      <w:r w:rsidR="00152062" w:rsidRPr="007540A5">
        <w:rPr>
          <w:rFonts w:ascii="Times New Roman" w:hAnsi="Times New Roman"/>
          <w:sz w:val="24"/>
          <w:szCs w:val="24"/>
        </w:rPr>
        <w:t xml:space="preserve">, </w:t>
      </w:r>
      <w:r w:rsidR="007A3A7A" w:rsidRPr="007540A5">
        <w:rPr>
          <w:rFonts w:ascii="Times New Roman" w:hAnsi="Times New Roman"/>
          <w:sz w:val="24"/>
          <w:szCs w:val="24"/>
        </w:rPr>
        <w:t xml:space="preserve">исполнение муниципальных гарантий в валюте РФ, возврат бюджетных кредитов, </w:t>
      </w:r>
      <w:r w:rsidR="00962AE5" w:rsidRPr="007540A5">
        <w:rPr>
          <w:rFonts w:ascii="Times New Roman" w:hAnsi="Times New Roman"/>
          <w:sz w:val="24"/>
          <w:szCs w:val="24"/>
        </w:rPr>
        <w:t xml:space="preserve"> </w:t>
      </w:r>
      <w:r w:rsidR="007A3A7A" w:rsidRPr="007540A5">
        <w:rPr>
          <w:rFonts w:ascii="Times New Roman" w:hAnsi="Times New Roman"/>
          <w:sz w:val="24"/>
          <w:szCs w:val="24"/>
        </w:rPr>
        <w:t>предоставленных юридическим лицам в валюте РФ.</w:t>
      </w:r>
    </w:p>
    <w:p w:rsidR="00A9083B" w:rsidRPr="00AB6A5E" w:rsidRDefault="00A9083B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74A6" w:rsidRPr="007540A5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0A5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2474A6" w:rsidRPr="007540A5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4A6" w:rsidRPr="007540A5" w:rsidRDefault="002474A6" w:rsidP="002474A6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 xml:space="preserve">По результатам проведенной экспертизы представленного  проекта решения  Совета депутатов Лотошинского муниципального района «О внесении изменений в решение Совета депутатов Лотошинского муниципального района Московской области от </w:t>
      </w:r>
      <w:r w:rsidR="00D858A8" w:rsidRPr="007540A5">
        <w:rPr>
          <w:rFonts w:ascii="Times New Roman" w:hAnsi="Times New Roman"/>
          <w:sz w:val="24"/>
          <w:szCs w:val="24"/>
        </w:rPr>
        <w:t>20.12.2018 года №506</w:t>
      </w:r>
      <w:r w:rsidR="00612F47" w:rsidRPr="007540A5">
        <w:rPr>
          <w:rFonts w:ascii="Times New Roman" w:hAnsi="Times New Roman"/>
          <w:sz w:val="24"/>
          <w:szCs w:val="24"/>
        </w:rPr>
        <w:t>/</w:t>
      </w:r>
      <w:r w:rsidR="00D858A8" w:rsidRPr="007540A5">
        <w:rPr>
          <w:rFonts w:ascii="Times New Roman" w:hAnsi="Times New Roman"/>
          <w:sz w:val="24"/>
          <w:szCs w:val="24"/>
        </w:rPr>
        <w:t>50</w:t>
      </w:r>
      <w:r w:rsidRPr="007540A5">
        <w:rPr>
          <w:rFonts w:ascii="Times New Roman" w:hAnsi="Times New Roman"/>
          <w:sz w:val="24"/>
          <w:szCs w:val="24"/>
        </w:rPr>
        <w:t xml:space="preserve">  «О бюджете Лотошинского муниципального района Московской области на  201</w:t>
      </w:r>
      <w:r w:rsidR="00D858A8" w:rsidRPr="007540A5">
        <w:rPr>
          <w:rFonts w:ascii="Times New Roman" w:hAnsi="Times New Roman"/>
          <w:sz w:val="24"/>
          <w:szCs w:val="24"/>
        </w:rPr>
        <w:t>9</w:t>
      </w:r>
      <w:r w:rsidRPr="007540A5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D858A8" w:rsidRPr="007540A5">
        <w:rPr>
          <w:rFonts w:ascii="Times New Roman" w:hAnsi="Times New Roman"/>
          <w:sz w:val="24"/>
          <w:szCs w:val="24"/>
        </w:rPr>
        <w:t>20</w:t>
      </w:r>
      <w:r w:rsidRPr="007540A5">
        <w:rPr>
          <w:rFonts w:ascii="Times New Roman" w:hAnsi="Times New Roman"/>
          <w:sz w:val="24"/>
          <w:szCs w:val="24"/>
        </w:rPr>
        <w:t xml:space="preserve"> и 20</w:t>
      </w:r>
      <w:r w:rsidR="00612F47" w:rsidRPr="007540A5">
        <w:rPr>
          <w:rFonts w:ascii="Times New Roman" w:hAnsi="Times New Roman"/>
          <w:sz w:val="24"/>
          <w:szCs w:val="24"/>
        </w:rPr>
        <w:t>2</w:t>
      </w:r>
      <w:r w:rsidR="00D858A8" w:rsidRPr="007540A5">
        <w:rPr>
          <w:rFonts w:ascii="Times New Roman" w:hAnsi="Times New Roman"/>
          <w:sz w:val="24"/>
          <w:szCs w:val="24"/>
        </w:rPr>
        <w:t xml:space="preserve">1 </w:t>
      </w:r>
      <w:r w:rsidRPr="007540A5">
        <w:rPr>
          <w:rFonts w:ascii="Times New Roman" w:hAnsi="Times New Roman"/>
          <w:sz w:val="24"/>
          <w:szCs w:val="24"/>
        </w:rPr>
        <w:t>годов</w:t>
      </w:r>
      <w:r w:rsidRPr="007540A5">
        <w:rPr>
          <w:rFonts w:ascii="Times New Roman" w:hAnsi="Times New Roman"/>
          <w:b/>
          <w:sz w:val="24"/>
          <w:szCs w:val="24"/>
        </w:rPr>
        <w:t xml:space="preserve">» </w:t>
      </w:r>
      <w:r w:rsidRPr="007540A5">
        <w:rPr>
          <w:rFonts w:ascii="Times New Roman" w:hAnsi="Times New Roman"/>
          <w:sz w:val="24"/>
          <w:szCs w:val="24"/>
        </w:rPr>
        <w:t xml:space="preserve">Контрольно-счетная палата </w:t>
      </w:r>
      <w:r w:rsidR="0007052D">
        <w:rPr>
          <w:rFonts w:ascii="Times New Roman" w:hAnsi="Times New Roman"/>
          <w:sz w:val="24"/>
          <w:szCs w:val="24"/>
        </w:rPr>
        <w:t>городского округа Лотошино</w:t>
      </w:r>
      <w:r w:rsidRPr="007540A5">
        <w:rPr>
          <w:rFonts w:ascii="Times New Roman" w:hAnsi="Times New Roman"/>
          <w:sz w:val="24"/>
          <w:szCs w:val="24"/>
        </w:rPr>
        <w:t xml:space="preserve"> считает:</w:t>
      </w:r>
    </w:p>
    <w:p w:rsidR="002474A6" w:rsidRPr="007540A5" w:rsidRDefault="00612F47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 xml:space="preserve">- </w:t>
      </w:r>
      <w:r w:rsidR="002474A6" w:rsidRPr="007540A5">
        <w:rPr>
          <w:rFonts w:ascii="Times New Roman" w:hAnsi="Times New Roman"/>
          <w:sz w:val="24"/>
          <w:szCs w:val="24"/>
        </w:rPr>
        <w:t>представленный проект решения о внесении изменений в бюджет в целом соответствует требованиям Бюджетного кодекса РФ;</w:t>
      </w:r>
    </w:p>
    <w:p w:rsidR="002474A6" w:rsidRPr="007540A5" w:rsidRDefault="00612F47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 xml:space="preserve">- </w:t>
      </w:r>
      <w:r w:rsidR="002474A6" w:rsidRPr="007540A5">
        <w:rPr>
          <w:rFonts w:ascii="Times New Roman" w:hAnsi="Times New Roman"/>
          <w:sz w:val="24"/>
          <w:szCs w:val="24"/>
        </w:rPr>
        <w:t>представленный проект может быть рассмотрен Советом депутатов Лотошинского муниципального района</w:t>
      </w:r>
      <w:r w:rsidR="00752A90" w:rsidRPr="007540A5">
        <w:rPr>
          <w:rFonts w:ascii="Times New Roman" w:hAnsi="Times New Roman"/>
          <w:sz w:val="24"/>
          <w:szCs w:val="24"/>
        </w:rPr>
        <w:t>.</w:t>
      </w:r>
    </w:p>
    <w:p w:rsidR="002474A6" w:rsidRPr="007540A5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74A6" w:rsidRPr="007540A5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40A5" w:rsidRPr="007540A5" w:rsidRDefault="007540A5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74A6" w:rsidRPr="007540A5" w:rsidRDefault="001265A3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>Председатель</w:t>
      </w:r>
      <w:r w:rsidR="00131839" w:rsidRPr="007540A5">
        <w:rPr>
          <w:rFonts w:ascii="Times New Roman" w:hAnsi="Times New Roman"/>
          <w:sz w:val="24"/>
          <w:szCs w:val="24"/>
        </w:rPr>
        <w:t xml:space="preserve"> </w:t>
      </w:r>
      <w:r w:rsidR="002474A6" w:rsidRPr="007540A5">
        <w:rPr>
          <w:rFonts w:ascii="Times New Roman" w:hAnsi="Times New Roman"/>
          <w:sz w:val="24"/>
          <w:szCs w:val="24"/>
        </w:rPr>
        <w:t xml:space="preserve"> Контрольно-счетной  палаты   </w:t>
      </w:r>
    </w:p>
    <w:p w:rsidR="002474A6" w:rsidRPr="007540A5" w:rsidRDefault="007540A5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540A5">
        <w:rPr>
          <w:rFonts w:ascii="Times New Roman" w:hAnsi="Times New Roman"/>
          <w:sz w:val="24"/>
          <w:szCs w:val="24"/>
        </w:rPr>
        <w:t xml:space="preserve">городского округа Лотошино                    </w:t>
      </w:r>
      <w:r w:rsidR="002474A6" w:rsidRPr="007540A5">
        <w:rPr>
          <w:rFonts w:ascii="Times New Roman" w:hAnsi="Times New Roman"/>
          <w:sz w:val="24"/>
          <w:szCs w:val="24"/>
        </w:rPr>
        <w:tab/>
        <w:t xml:space="preserve">              </w:t>
      </w:r>
      <w:r w:rsidRPr="007540A5">
        <w:rPr>
          <w:rFonts w:ascii="Times New Roman" w:hAnsi="Times New Roman"/>
          <w:sz w:val="24"/>
          <w:szCs w:val="24"/>
        </w:rPr>
        <w:t xml:space="preserve">                 </w:t>
      </w:r>
      <w:r w:rsidR="002474A6" w:rsidRPr="007540A5">
        <w:rPr>
          <w:rFonts w:ascii="Times New Roman" w:hAnsi="Times New Roman"/>
          <w:sz w:val="24"/>
          <w:szCs w:val="24"/>
        </w:rPr>
        <w:t xml:space="preserve">                               </w:t>
      </w:r>
      <w:r w:rsidR="001265A3" w:rsidRPr="007540A5">
        <w:rPr>
          <w:rFonts w:ascii="Times New Roman" w:hAnsi="Times New Roman"/>
          <w:sz w:val="24"/>
          <w:szCs w:val="24"/>
        </w:rPr>
        <w:t>С.Ю.Фролова</w:t>
      </w:r>
    </w:p>
    <w:p w:rsidR="00114C55" w:rsidRPr="007540A5" w:rsidRDefault="00114C55"/>
    <w:sectPr w:rsidR="00114C55" w:rsidRPr="007540A5" w:rsidSect="009C00CF">
      <w:footerReference w:type="default" r:id="rId8"/>
      <w:pgSz w:w="11909" w:h="16834"/>
      <w:pgMar w:top="567" w:right="1277" w:bottom="567" w:left="1134" w:header="720" w:footer="228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6C8" w:rsidRDefault="00C036C8" w:rsidP="005F01F7">
      <w:pPr>
        <w:spacing w:after="0" w:line="240" w:lineRule="auto"/>
      </w:pPr>
      <w:r>
        <w:separator/>
      </w:r>
    </w:p>
  </w:endnote>
  <w:endnote w:type="continuationSeparator" w:id="1">
    <w:p w:rsidR="00C036C8" w:rsidRDefault="00C036C8" w:rsidP="005F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352"/>
      <w:docPartObj>
        <w:docPartGallery w:val="Page Numbers (Bottom of Page)"/>
        <w:docPartUnique/>
      </w:docPartObj>
    </w:sdtPr>
    <w:sdtContent>
      <w:p w:rsidR="00DE51B0" w:rsidRDefault="00DE51B0">
        <w:pPr>
          <w:pStyle w:val="a4"/>
          <w:jc w:val="right"/>
        </w:pPr>
        <w:fldSimple w:instr=" PAGE   \* MERGEFORMAT ">
          <w:r w:rsidR="00FE3617">
            <w:rPr>
              <w:noProof/>
            </w:rPr>
            <w:t>8</w:t>
          </w:r>
        </w:fldSimple>
      </w:p>
    </w:sdtContent>
  </w:sdt>
  <w:p w:rsidR="00DE51B0" w:rsidRDefault="00DE51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6C8" w:rsidRDefault="00C036C8" w:rsidP="005F01F7">
      <w:pPr>
        <w:spacing w:after="0" w:line="240" w:lineRule="auto"/>
      </w:pPr>
      <w:r>
        <w:separator/>
      </w:r>
    </w:p>
  </w:footnote>
  <w:footnote w:type="continuationSeparator" w:id="1">
    <w:p w:rsidR="00C036C8" w:rsidRDefault="00C036C8" w:rsidP="005F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40487"/>
    <w:multiLevelType w:val="hybridMultilevel"/>
    <w:tmpl w:val="B7F23BE2"/>
    <w:lvl w:ilvl="0" w:tplc="EBC0BAD2">
      <w:start w:val="65535"/>
      <w:numFmt w:val="bullet"/>
      <w:lvlText w:val="•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C9D6B31"/>
    <w:multiLevelType w:val="hybridMultilevel"/>
    <w:tmpl w:val="E33CF2F6"/>
    <w:lvl w:ilvl="0" w:tplc="844E3AEC">
      <w:start w:val="3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0133D"/>
    <w:multiLevelType w:val="hybridMultilevel"/>
    <w:tmpl w:val="1D8495B6"/>
    <w:lvl w:ilvl="0" w:tplc="9C4C873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8D4639"/>
    <w:multiLevelType w:val="hybridMultilevel"/>
    <w:tmpl w:val="05D66282"/>
    <w:lvl w:ilvl="0" w:tplc="25CA3A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84EF1"/>
    <w:multiLevelType w:val="multilevel"/>
    <w:tmpl w:val="13A60FE4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3C0F53D6"/>
    <w:multiLevelType w:val="hybridMultilevel"/>
    <w:tmpl w:val="2CEA5412"/>
    <w:lvl w:ilvl="0" w:tplc="02F01B36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EA0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9F63883"/>
    <w:multiLevelType w:val="multilevel"/>
    <w:tmpl w:val="404286D0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9">
    <w:nsid w:val="52152ADA"/>
    <w:multiLevelType w:val="hybridMultilevel"/>
    <w:tmpl w:val="6C626E48"/>
    <w:lvl w:ilvl="0" w:tplc="EBC0BAD2">
      <w:start w:val="65535"/>
      <w:numFmt w:val="bullet"/>
      <w:lvlText w:val="•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54422F1E"/>
    <w:multiLevelType w:val="hybridMultilevel"/>
    <w:tmpl w:val="94504CAC"/>
    <w:lvl w:ilvl="0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67050C"/>
    <w:multiLevelType w:val="hybridMultilevel"/>
    <w:tmpl w:val="7488EED2"/>
    <w:lvl w:ilvl="0" w:tplc="EBC0BAD2">
      <w:start w:val="65535"/>
      <w:numFmt w:val="bullet"/>
      <w:lvlText w:val="•"/>
      <w:lvlJc w:val="left"/>
      <w:pPr>
        <w:ind w:left="100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58796615"/>
    <w:multiLevelType w:val="hybridMultilevel"/>
    <w:tmpl w:val="309E9544"/>
    <w:lvl w:ilvl="0" w:tplc="DB1A22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216BE"/>
    <w:multiLevelType w:val="hybridMultilevel"/>
    <w:tmpl w:val="362C94FC"/>
    <w:lvl w:ilvl="0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5A0EEA"/>
    <w:multiLevelType w:val="hybridMultilevel"/>
    <w:tmpl w:val="A9A23726"/>
    <w:lvl w:ilvl="0" w:tplc="EBC0BAD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10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12"/>
  </w:num>
  <w:num w:numId="11">
    <w:abstractNumId w:val="13"/>
  </w:num>
  <w:num w:numId="12">
    <w:abstractNumId w:val="5"/>
  </w:num>
  <w:num w:numId="13">
    <w:abstractNumId w:val="3"/>
  </w:num>
  <w:num w:numId="14">
    <w:abstractNumId w:val="7"/>
  </w:num>
  <w:num w:numId="15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4A6"/>
    <w:rsid w:val="00000198"/>
    <w:rsid w:val="000002CF"/>
    <w:rsid w:val="000047DA"/>
    <w:rsid w:val="00005E14"/>
    <w:rsid w:val="000175FD"/>
    <w:rsid w:val="00020F52"/>
    <w:rsid w:val="00023B47"/>
    <w:rsid w:val="00023DC4"/>
    <w:rsid w:val="00024328"/>
    <w:rsid w:val="000252BC"/>
    <w:rsid w:val="000256B9"/>
    <w:rsid w:val="00027CEB"/>
    <w:rsid w:val="00043A47"/>
    <w:rsid w:val="00046E79"/>
    <w:rsid w:val="000502AD"/>
    <w:rsid w:val="00060373"/>
    <w:rsid w:val="000607B9"/>
    <w:rsid w:val="00062AC9"/>
    <w:rsid w:val="00065926"/>
    <w:rsid w:val="000666EE"/>
    <w:rsid w:val="0007052D"/>
    <w:rsid w:val="000715D5"/>
    <w:rsid w:val="00077AA6"/>
    <w:rsid w:val="000815AC"/>
    <w:rsid w:val="000843ED"/>
    <w:rsid w:val="00086591"/>
    <w:rsid w:val="000865C3"/>
    <w:rsid w:val="0008725E"/>
    <w:rsid w:val="00091377"/>
    <w:rsid w:val="00092BDC"/>
    <w:rsid w:val="0009306D"/>
    <w:rsid w:val="00095129"/>
    <w:rsid w:val="00095ED7"/>
    <w:rsid w:val="0009661F"/>
    <w:rsid w:val="0009688D"/>
    <w:rsid w:val="000B0BE5"/>
    <w:rsid w:val="000B25C0"/>
    <w:rsid w:val="000B2F98"/>
    <w:rsid w:val="000B3095"/>
    <w:rsid w:val="000B738C"/>
    <w:rsid w:val="000C2DDA"/>
    <w:rsid w:val="000D7168"/>
    <w:rsid w:val="000E26FD"/>
    <w:rsid w:val="000E337D"/>
    <w:rsid w:val="000E536A"/>
    <w:rsid w:val="000E745A"/>
    <w:rsid w:val="000F1386"/>
    <w:rsid w:val="000F1496"/>
    <w:rsid w:val="000F1778"/>
    <w:rsid w:val="000F1ED0"/>
    <w:rsid w:val="000F4EE1"/>
    <w:rsid w:val="00100339"/>
    <w:rsid w:val="00102855"/>
    <w:rsid w:val="001032CC"/>
    <w:rsid w:val="00104318"/>
    <w:rsid w:val="00104E66"/>
    <w:rsid w:val="00106315"/>
    <w:rsid w:val="00106C7C"/>
    <w:rsid w:val="00107264"/>
    <w:rsid w:val="00112CD4"/>
    <w:rsid w:val="00114363"/>
    <w:rsid w:val="00114C55"/>
    <w:rsid w:val="0011799D"/>
    <w:rsid w:val="00120332"/>
    <w:rsid w:val="001250D7"/>
    <w:rsid w:val="0012528F"/>
    <w:rsid w:val="00125307"/>
    <w:rsid w:val="001263EE"/>
    <w:rsid w:val="001265A3"/>
    <w:rsid w:val="00131839"/>
    <w:rsid w:val="0013583B"/>
    <w:rsid w:val="00136C31"/>
    <w:rsid w:val="00137780"/>
    <w:rsid w:val="0014071B"/>
    <w:rsid w:val="00145801"/>
    <w:rsid w:val="00146320"/>
    <w:rsid w:val="0014655E"/>
    <w:rsid w:val="00146CA1"/>
    <w:rsid w:val="00147C27"/>
    <w:rsid w:val="00152062"/>
    <w:rsid w:val="00152701"/>
    <w:rsid w:val="00153B31"/>
    <w:rsid w:val="00153DB5"/>
    <w:rsid w:val="00156259"/>
    <w:rsid w:val="001634DC"/>
    <w:rsid w:val="001636E8"/>
    <w:rsid w:val="0017123C"/>
    <w:rsid w:val="001717D9"/>
    <w:rsid w:val="0017537A"/>
    <w:rsid w:val="00176892"/>
    <w:rsid w:val="001772D2"/>
    <w:rsid w:val="00180F3B"/>
    <w:rsid w:val="00185383"/>
    <w:rsid w:val="001857D2"/>
    <w:rsid w:val="00191C58"/>
    <w:rsid w:val="00193EBC"/>
    <w:rsid w:val="001973B4"/>
    <w:rsid w:val="001A0A21"/>
    <w:rsid w:val="001A22B3"/>
    <w:rsid w:val="001A2EC3"/>
    <w:rsid w:val="001A3BB1"/>
    <w:rsid w:val="001A5385"/>
    <w:rsid w:val="001A6CE4"/>
    <w:rsid w:val="001A7732"/>
    <w:rsid w:val="001B2E11"/>
    <w:rsid w:val="001B38A8"/>
    <w:rsid w:val="001B5859"/>
    <w:rsid w:val="001C061E"/>
    <w:rsid w:val="001C3DFF"/>
    <w:rsid w:val="001C4D5C"/>
    <w:rsid w:val="001D5649"/>
    <w:rsid w:val="001E21BA"/>
    <w:rsid w:val="001E69B0"/>
    <w:rsid w:val="001E7B5D"/>
    <w:rsid w:val="001E7DCA"/>
    <w:rsid w:val="001F199E"/>
    <w:rsid w:val="00204909"/>
    <w:rsid w:val="00204DFB"/>
    <w:rsid w:val="00206C3A"/>
    <w:rsid w:val="00207783"/>
    <w:rsid w:val="00213FC8"/>
    <w:rsid w:val="0021538A"/>
    <w:rsid w:val="00215F9C"/>
    <w:rsid w:val="0021641E"/>
    <w:rsid w:val="002209AC"/>
    <w:rsid w:val="00224885"/>
    <w:rsid w:val="00226380"/>
    <w:rsid w:val="0023016A"/>
    <w:rsid w:val="00235853"/>
    <w:rsid w:val="00236546"/>
    <w:rsid w:val="00236961"/>
    <w:rsid w:val="00240AC4"/>
    <w:rsid w:val="002427E4"/>
    <w:rsid w:val="00244367"/>
    <w:rsid w:val="002474A6"/>
    <w:rsid w:val="0025053B"/>
    <w:rsid w:val="002519DE"/>
    <w:rsid w:val="002530A5"/>
    <w:rsid w:val="00255450"/>
    <w:rsid w:val="00262672"/>
    <w:rsid w:val="002776D0"/>
    <w:rsid w:val="002848BB"/>
    <w:rsid w:val="00284D43"/>
    <w:rsid w:val="00290934"/>
    <w:rsid w:val="002932AB"/>
    <w:rsid w:val="002958AB"/>
    <w:rsid w:val="002A0A86"/>
    <w:rsid w:val="002A17B5"/>
    <w:rsid w:val="002A5DFC"/>
    <w:rsid w:val="002A72B1"/>
    <w:rsid w:val="002B452F"/>
    <w:rsid w:val="002B532B"/>
    <w:rsid w:val="002C0261"/>
    <w:rsid w:val="002C0263"/>
    <w:rsid w:val="002C288C"/>
    <w:rsid w:val="002C2965"/>
    <w:rsid w:val="002C2B98"/>
    <w:rsid w:val="002C2BC1"/>
    <w:rsid w:val="002C69BE"/>
    <w:rsid w:val="002C7BBC"/>
    <w:rsid w:val="002D0ED0"/>
    <w:rsid w:val="002D7C04"/>
    <w:rsid w:val="002E0421"/>
    <w:rsid w:val="002E5B9C"/>
    <w:rsid w:val="002F1007"/>
    <w:rsid w:val="002F2B7D"/>
    <w:rsid w:val="002F448D"/>
    <w:rsid w:val="002F47B0"/>
    <w:rsid w:val="002F4858"/>
    <w:rsid w:val="002F541E"/>
    <w:rsid w:val="002F6D1F"/>
    <w:rsid w:val="002F73DD"/>
    <w:rsid w:val="002F7972"/>
    <w:rsid w:val="00302811"/>
    <w:rsid w:val="00302843"/>
    <w:rsid w:val="00306C0E"/>
    <w:rsid w:val="003107FC"/>
    <w:rsid w:val="003173BB"/>
    <w:rsid w:val="00320053"/>
    <w:rsid w:val="00320DCB"/>
    <w:rsid w:val="00322511"/>
    <w:rsid w:val="00324C0C"/>
    <w:rsid w:val="003254FA"/>
    <w:rsid w:val="00330C20"/>
    <w:rsid w:val="003353FF"/>
    <w:rsid w:val="003418CB"/>
    <w:rsid w:val="00342B25"/>
    <w:rsid w:val="00343CC6"/>
    <w:rsid w:val="00344983"/>
    <w:rsid w:val="00354A26"/>
    <w:rsid w:val="003577CA"/>
    <w:rsid w:val="0036032B"/>
    <w:rsid w:val="00367059"/>
    <w:rsid w:val="003708F1"/>
    <w:rsid w:val="00371011"/>
    <w:rsid w:val="0037150B"/>
    <w:rsid w:val="003718B5"/>
    <w:rsid w:val="00371C53"/>
    <w:rsid w:val="00373623"/>
    <w:rsid w:val="003745FB"/>
    <w:rsid w:val="00394163"/>
    <w:rsid w:val="003A0F79"/>
    <w:rsid w:val="003A1E72"/>
    <w:rsid w:val="003A4482"/>
    <w:rsid w:val="003B0AB2"/>
    <w:rsid w:val="003B379B"/>
    <w:rsid w:val="003B4BE1"/>
    <w:rsid w:val="003B6969"/>
    <w:rsid w:val="003C2EB7"/>
    <w:rsid w:val="003C34FE"/>
    <w:rsid w:val="003C3F17"/>
    <w:rsid w:val="003C621E"/>
    <w:rsid w:val="003D29A4"/>
    <w:rsid w:val="003D410A"/>
    <w:rsid w:val="003D45AB"/>
    <w:rsid w:val="003D6A52"/>
    <w:rsid w:val="003D7021"/>
    <w:rsid w:val="003E16BC"/>
    <w:rsid w:val="003E30EB"/>
    <w:rsid w:val="003E72CF"/>
    <w:rsid w:val="003F4EF6"/>
    <w:rsid w:val="003F6151"/>
    <w:rsid w:val="003F684D"/>
    <w:rsid w:val="00402639"/>
    <w:rsid w:val="0040538D"/>
    <w:rsid w:val="0040640C"/>
    <w:rsid w:val="004077B5"/>
    <w:rsid w:val="00411D29"/>
    <w:rsid w:val="0041235F"/>
    <w:rsid w:val="0041359F"/>
    <w:rsid w:val="00420E9E"/>
    <w:rsid w:val="0042178A"/>
    <w:rsid w:val="004230C3"/>
    <w:rsid w:val="004256F0"/>
    <w:rsid w:val="00425FF6"/>
    <w:rsid w:val="004304A4"/>
    <w:rsid w:val="00431C09"/>
    <w:rsid w:val="00444D2A"/>
    <w:rsid w:val="00450EDC"/>
    <w:rsid w:val="00453A3C"/>
    <w:rsid w:val="00454657"/>
    <w:rsid w:val="0045586B"/>
    <w:rsid w:val="004574CD"/>
    <w:rsid w:val="00457915"/>
    <w:rsid w:val="0046044B"/>
    <w:rsid w:val="00461009"/>
    <w:rsid w:val="004624ED"/>
    <w:rsid w:val="00464366"/>
    <w:rsid w:val="0046502E"/>
    <w:rsid w:val="00470CE5"/>
    <w:rsid w:val="0048101C"/>
    <w:rsid w:val="00481283"/>
    <w:rsid w:val="0048326D"/>
    <w:rsid w:val="00483F2B"/>
    <w:rsid w:val="004845D6"/>
    <w:rsid w:val="00491484"/>
    <w:rsid w:val="004A0820"/>
    <w:rsid w:val="004A1BC9"/>
    <w:rsid w:val="004A1FFE"/>
    <w:rsid w:val="004A27F6"/>
    <w:rsid w:val="004A42C1"/>
    <w:rsid w:val="004A52AA"/>
    <w:rsid w:val="004A60A2"/>
    <w:rsid w:val="004B1993"/>
    <w:rsid w:val="004B46DB"/>
    <w:rsid w:val="004B4BB8"/>
    <w:rsid w:val="004C54F3"/>
    <w:rsid w:val="004D08E4"/>
    <w:rsid w:val="004D1B95"/>
    <w:rsid w:val="004D2C6A"/>
    <w:rsid w:val="004D3749"/>
    <w:rsid w:val="004D59E5"/>
    <w:rsid w:val="004D5ECA"/>
    <w:rsid w:val="004D66C0"/>
    <w:rsid w:val="004E579C"/>
    <w:rsid w:val="004E5B0C"/>
    <w:rsid w:val="004F0596"/>
    <w:rsid w:val="004F2847"/>
    <w:rsid w:val="004F5A8F"/>
    <w:rsid w:val="00500A43"/>
    <w:rsid w:val="00504551"/>
    <w:rsid w:val="00506A35"/>
    <w:rsid w:val="00510FD4"/>
    <w:rsid w:val="005126B2"/>
    <w:rsid w:val="005126B9"/>
    <w:rsid w:val="00514335"/>
    <w:rsid w:val="00514808"/>
    <w:rsid w:val="005166C1"/>
    <w:rsid w:val="005214AE"/>
    <w:rsid w:val="005222B3"/>
    <w:rsid w:val="005275C3"/>
    <w:rsid w:val="005369DC"/>
    <w:rsid w:val="0054078A"/>
    <w:rsid w:val="00542AF5"/>
    <w:rsid w:val="00546B6C"/>
    <w:rsid w:val="00552032"/>
    <w:rsid w:val="00562EAF"/>
    <w:rsid w:val="005631F8"/>
    <w:rsid w:val="005644E2"/>
    <w:rsid w:val="00565A77"/>
    <w:rsid w:val="00565EA6"/>
    <w:rsid w:val="0056635B"/>
    <w:rsid w:val="005670C5"/>
    <w:rsid w:val="0056751E"/>
    <w:rsid w:val="005742A1"/>
    <w:rsid w:val="005746B7"/>
    <w:rsid w:val="00577508"/>
    <w:rsid w:val="00577572"/>
    <w:rsid w:val="00580EE6"/>
    <w:rsid w:val="005830C2"/>
    <w:rsid w:val="005854E4"/>
    <w:rsid w:val="0058665E"/>
    <w:rsid w:val="005A2397"/>
    <w:rsid w:val="005A350D"/>
    <w:rsid w:val="005A5D61"/>
    <w:rsid w:val="005B1E7C"/>
    <w:rsid w:val="005B2684"/>
    <w:rsid w:val="005B2EC3"/>
    <w:rsid w:val="005C25C3"/>
    <w:rsid w:val="005C6B14"/>
    <w:rsid w:val="005C790A"/>
    <w:rsid w:val="005D09C8"/>
    <w:rsid w:val="005E20FE"/>
    <w:rsid w:val="005E44A7"/>
    <w:rsid w:val="005E61D2"/>
    <w:rsid w:val="005E796D"/>
    <w:rsid w:val="005E7D33"/>
    <w:rsid w:val="005F01F7"/>
    <w:rsid w:val="005F217E"/>
    <w:rsid w:val="005F4CD1"/>
    <w:rsid w:val="005F7544"/>
    <w:rsid w:val="006021D5"/>
    <w:rsid w:val="00603753"/>
    <w:rsid w:val="00611170"/>
    <w:rsid w:val="00612F47"/>
    <w:rsid w:val="0061379A"/>
    <w:rsid w:val="006173E6"/>
    <w:rsid w:val="00617487"/>
    <w:rsid w:val="00617834"/>
    <w:rsid w:val="0062107C"/>
    <w:rsid w:val="00622ABA"/>
    <w:rsid w:val="00623506"/>
    <w:rsid w:val="00623BDB"/>
    <w:rsid w:val="00625179"/>
    <w:rsid w:val="00627B02"/>
    <w:rsid w:val="00627EC6"/>
    <w:rsid w:val="00633D0B"/>
    <w:rsid w:val="00634EF6"/>
    <w:rsid w:val="00637739"/>
    <w:rsid w:val="006566D6"/>
    <w:rsid w:val="00657740"/>
    <w:rsid w:val="006619D0"/>
    <w:rsid w:val="00662E3C"/>
    <w:rsid w:val="0066380A"/>
    <w:rsid w:val="00664231"/>
    <w:rsid w:val="00672A68"/>
    <w:rsid w:val="006731B6"/>
    <w:rsid w:val="00677754"/>
    <w:rsid w:val="00682158"/>
    <w:rsid w:val="00683AEA"/>
    <w:rsid w:val="00683D11"/>
    <w:rsid w:val="006841F3"/>
    <w:rsid w:val="006843C8"/>
    <w:rsid w:val="00685511"/>
    <w:rsid w:val="00692391"/>
    <w:rsid w:val="006931C2"/>
    <w:rsid w:val="006936A0"/>
    <w:rsid w:val="006942E0"/>
    <w:rsid w:val="00694E32"/>
    <w:rsid w:val="00697C6D"/>
    <w:rsid w:val="006A0783"/>
    <w:rsid w:val="006A197B"/>
    <w:rsid w:val="006A6C84"/>
    <w:rsid w:val="006B3D93"/>
    <w:rsid w:val="006B6226"/>
    <w:rsid w:val="006B79A8"/>
    <w:rsid w:val="006C2A6D"/>
    <w:rsid w:val="006D2974"/>
    <w:rsid w:val="006D36E7"/>
    <w:rsid w:val="006E1CC7"/>
    <w:rsid w:val="006E2818"/>
    <w:rsid w:val="006E58D1"/>
    <w:rsid w:val="006E6F93"/>
    <w:rsid w:val="006F1B37"/>
    <w:rsid w:val="006F41A3"/>
    <w:rsid w:val="006F42EF"/>
    <w:rsid w:val="006F49A4"/>
    <w:rsid w:val="0070051E"/>
    <w:rsid w:val="00702060"/>
    <w:rsid w:val="00706E2D"/>
    <w:rsid w:val="00713A02"/>
    <w:rsid w:val="0071560F"/>
    <w:rsid w:val="00715917"/>
    <w:rsid w:val="00720826"/>
    <w:rsid w:val="0072538E"/>
    <w:rsid w:val="007312D4"/>
    <w:rsid w:val="00734856"/>
    <w:rsid w:val="00736602"/>
    <w:rsid w:val="00736622"/>
    <w:rsid w:val="007472E3"/>
    <w:rsid w:val="00751368"/>
    <w:rsid w:val="00752A90"/>
    <w:rsid w:val="00753A64"/>
    <w:rsid w:val="007540A5"/>
    <w:rsid w:val="0075519E"/>
    <w:rsid w:val="007569DB"/>
    <w:rsid w:val="007652F8"/>
    <w:rsid w:val="0076657D"/>
    <w:rsid w:val="0077219C"/>
    <w:rsid w:val="00773FD4"/>
    <w:rsid w:val="00774FB3"/>
    <w:rsid w:val="00780F98"/>
    <w:rsid w:val="00783E02"/>
    <w:rsid w:val="00784443"/>
    <w:rsid w:val="007878B2"/>
    <w:rsid w:val="0079007C"/>
    <w:rsid w:val="007935F2"/>
    <w:rsid w:val="00794806"/>
    <w:rsid w:val="00795714"/>
    <w:rsid w:val="007A0DB0"/>
    <w:rsid w:val="007A1BD9"/>
    <w:rsid w:val="007A3A7A"/>
    <w:rsid w:val="007A5D06"/>
    <w:rsid w:val="007A687A"/>
    <w:rsid w:val="007B1112"/>
    <w:rsid w:val="007B17C5"/>
    <w:rsid w:val="007B4556"/>
    <w:rsid w:val="007B5428"/>
    <w:rsid w:val="007B5B2B"/>
    <w:rsid w:val="007B5C92"/>
    <w:rsid w:val="007C09FE"/>
    <w:rsid w:val="007C50DF"/>
    <w:rsid w:val="007C5B4C"/>
    <w:rsid w:val="007C73C9"/>
    <w:rsid w:val="007D36A7"/>
    <w:rsid w:val="007D407E"/>
    <w:rsid w:val="007D5940"/>
    <w:rsid w:val="007D5C1E"/>
    <w:rsid w:val="007D6FB2"/>
    <w:rsid w:val="007E0A04"/>
    <w:rsid w:val="007E2EF3"/>
    <w:rsid w:val="007E4105"/>
    <w:rsid w:val="007E60CA"/>
    <w:rsid w:val="007E7E67"/>
    <w:rsid w:val="007F306C"/>
    <w:rsid w:val="007F31F1"/>
    <w:rsid w:val="007F34D6"/>
    <w:rsid w:val="007F70AB"/>
    <w:rsid w:val="0081064D"/>
    <w:rsid w:val="00812E18"/>
    <w:rsid w:val="00813FFE"/>
    <w:rsid w:val="00816D40"/>
    <w:rsid w:val="00822A54"/>
    <w:rsid w:val="00822C06"/>
    <w:rsid w:val="00824EB3"/>
    <w:rsid w:val="008303A4"/>
    <w:rsid w:val="00831943"/>
    <w:rsid w:val="00833495"/>
    <w:rsid w:val="008337AE"/>
    <w:rsid w:val="00835B65"/>
    <w:rsid w:val="0083669F"/>
    <w:rsid w:val="008401A9"/>
    <w:rsid w:val="00840C88"/>
    <w:rsid w:val="00841382"/>
    <w:rsid w:val="0084679E"/>
    <w:rsid w:val="00847D8D"/>
    <w:rsid w:val="00852715"/>
    <w:rsid w:val="008565EB"/>
    <w:rsid w:val="00857C3F"/>
    <w:rsid w:val="00861F8F"/>
    <w:rsid w:val="008622D3"/>
    <w:rsid w:val="00863C6D"/>
    <w:rsid w:val="00864FBC"/>
    <w:rsid w:val="008727F0"/>
    <w:rsid w:val="00880A9B"/>
    <w:rsid w:val="00882EEE"/>
    <w:rsid w:val="00884858"/>
    <w:rsid w:val="00885ECF"/>
    <w:rsid w:val="00886956"/>
    <w:rsid w:val="008873F6"/>
    <w:rsid w:val="00893ED7"/>
    <w:rsid w:val="008A0C1F"/>
    <w:rsid w:val="008A3A13"/>
    <w:rsid w:val="008A46A7"/>
    <w:rsid w:val="008A4931"/>
    <w:rsid w:val="008A6A62"/>
    <w:rsid w:val="008B1394"/>
    <w:rsid w:val="008B2A8E"/>
    <w:rsid w:val="008B2BF6"/>
    <w:rsid w:val="008C2C40"/>
    <w:rsid w:val="008D007B"/>
    <w:rsid w:val="008D0444"/>
    <w:rsid w:val="008D1D92"/>
    <w:rsid w:val="008D34F0"/>
    <w:rsid w:val="008D4160"/>
    <w:rsid w:val="008D6A50"/>
    <w:rsid w:val="008E426A"/>
    <w:rsid w:val="008E4739"/>
    <w:rsid w:val="008E52F3"/>
    <w:rsid w:val="008F01F6"/>
    <w:rsid w:val="008F1311"/>
    <w:rsid w:val="0090051F"/>
    <w:rsid w:val="009029BF"/>
    <w:rsid w:val="00903492"/>
    <w:rsid w:val="009036E9"/>
    <w:rsid w:val="00905019"/>
    <w:rsid w:val="009055DA"/>
    <w:rsid w:val="00906DB1"/>
    <w:rsid w:val="00910055"/>
    <w:rsid w:val="00911321"/>
    <w:rsid w:val="00912B3D"/>
    <w:rsid w:val="00912B73"/>
    <w:rsid w:val="00920377"/>
    <w:rsid w:val="00924596"/>
    <w:rsid w:val="00936256"/>
    <w:rsid w:val="00937F12"/>
    <w:rsid w:val="009405A2"/>
    <w:rsid w:val="00940674"/>
    <w:rsid w:val="00943428"/>
    <w:rsid w:val="00945B8F"/>
    <w:rsid w:val="00951C8F"/>
    <w:rsid w:val="00953C9D"/>
    <w:rsid w:val="00954C37"/>
    <w:rsid w:val="00961180"/>
    <w:rsid w:val="00962AE5"/>
    <w:rsid w:val="00962D42"/>
    <w:rsid w:val="009644BE"/>
    <w:rsid w:val="00964816"/>
    <w:rsid w:val="009661CA"/>
    <w:rsid w:val="009714FD"/>
    <w:rsid w:val="00972CA1"/>
    <w:rsid w:val="009732E6"/>
    <w:rsid w:val="00973E3F"/>
    <w:rsid w:val="00980E53"/>
    <w:rsid w:val="00986807"/>
    <w:rsid w:val="00986B78"/>
    <w:rsid w:val="0099281B"/>
    <w:rsid w:val="009942C0"/>
    <w:rsid w:val="0099471C"/>
    <w:rsid w:val="009A0986"/>
    <w:rsid w:val="009A2E70"/>
    <w:rsid w:val="009A3DB9"/>
    <w:rsid w:val="009B0EBE"/>
    <w:rsid w:val="009B1E05"/>
    <w:rsid w:val="009B3FBB"/>
    <w:rsid w:val="009B42A3"/>
    <w:rsid w:val="009B48FA"/>
    <w:rsid w:val="009B5AFA"/>
    <w:rsid w:val="009C00CF"/>
    <w:rsid w:val="009C02B0"/>
    <w:rsid w:val="009C0385"/>
    <w:rsid w:val="009C1BF0"/>
    <w:rsid w:val="009C2C17"/>
    <w:rsid w:val="009C46D4"/>
    <w:rsid w:val="009C6782"/>
    <w:rsid w:val="009D07FA"/>
    <w:rsid w:val="009D1B4E"/>
    <w:rsid w:val="009D420A"/>
    <w:rsid w:val="009D47BE"/>
    <w:rsid w:val="009E320A"/>
    <w:rsid w:val="009E727E"/>
    <w:rsid w:val="009E7D15"/>
    <w:rsid w:val="009F1DED"/>
    <w:rsid w:val="009F686F"/>
    <w:rsid w:val="00A152C4"/>
    <w:rsid w:val="00A157C7"/>
    <w:rsid w:val="00A15D2B"/>
    <w:rsid w:val="00A17041"/>
    <w:rsid w:val="00A23176"/>
    <w:rsid w:val="00A25471"/>
    <w:rsid w:val="00A26460"/>
    <w:rsid w:val="00A4283E"/>
    <w:rsid w:val="00A45212"/>
    <w:rsid w:val="00A45FE4"/>
    <w:rsid w:val="00A50111"/>
    <w:rsid w:val="00A57453"/>
    <w:rsid w:val="00A60142"/>
    <w:rsid w:val="00A66250"/>
    <w:rsid w:val="00A6750A"/>
    <w:rsid w:val="00A7540D"/>
    <w:rsid w:val="00A76310"/>
    <w:rsid w:val="00A86C64"/>
    <w:rsid w:val="00A875A9"/>
    <w:rsid w:val="00A9083B"/>
    <w:rsid w:val="00A90C36"/>
    <w:rsid w:val="00A94B83"/>
    <w:rsid w:val="00AA012B"/>
    <w:rsid w:val="00AA5C3A"/>
    <w:rsid w:val="00AB4F12"/>
    <w:rsid w:val="00AB6A5E"/>
    <w:rsid w:val="00AB7687"/>
    <w:rsid w:val="00AB7776"/>
    <w:rsid w:val="00AC1810"/>
    <w:rsid w:val="00AC6CC5"/>
    <w:rsid w:val="00AC6F82"/>
    <w:rsid w:val="00AD4508"/>
    <w:rsid w:val="00AD57E3"/>
    <w:rsid w:val="00AD5D9A"/>
    <w:rsid w:val="00AE06E4"/>
    <w:rsid w:val="00AE0E8C"/>
    <w:rsid w:val="00AE476F"/>
    <w:rsid w:val="00AE4B36"/>
    <w:rsid w:val="00AE716C"/>
    <w:rsid w:val="00AF135D"/>
    <w:rsid w:val="00AF19E2"/>
    <w:rsid w:val="00AF1F55"/>
    <w:rsid w:val="00AF341F"/>
    <w:rsid w:val="00AF4005"/>
    <w:rsid w:val="00AF78A9"/>
    <w:rsid w:val="00B01A1E"/>
    <w:rsid w:val="00B04920"/>
    <w:rsid w:val="00B13360"/>
    <w:rsid w:val="00B16755"/>
    <w:rsid w:val="00B20266"/>
    <w:rsid w:val="00B25942"/>
    <w:rsid w:val="00B2742C"/>
    <w:rsid w:val="00B31BC3"/>
    <w:rsid w:val="00B33DDE"/>
    <w:rsid w:val="00B35503"/>
    <w:rsid w:val="00B41010"/>
    <w:rsid w:val="00B411FF"/>
    <w:rsid w:val="00B43C31"/>
    <w:rsid w:val="00B515BC"/>
    <w:rsid w:val="00B519F0"/>
    <w:rsid w:val="00B52B6D"/>
    <w:rsid w:val="00B53D9B"/>
    <w:rsid w:val="00B6283B"/>
    <w:rsid w:val="00B7270C"/>
    <w:rsid w:val="00B73522"/>
    <w:rsid w:val="00B73E80"/>
    <w:rsid w:val="00B74C1E"/>
    <w:rsid w:val="00B752F1"/>
    <w:rsid w:val="00B76C76"/>
    <w:rsid w:val="00B83932"/>
    <w:rsid w:val="00B870E9"/>
    <w:rsid w:val="00B87225"/>
    <w:rsid w:val="00B912DD"/>
    <w:rsid w:val="00B91A47"/>
    <w:rsid w:val="00B9358C"/>
    <w:rsid w:val="00B95128"/>
    <w:rsid w:val="00B96CF5"/>
    <w:rsid w:val="00BA400C"/>
    <w:rsid w:val="00BB0BB7"/>
    <w:rsid w:val="00BB22A6"/>
    <w:rsid w:val="00BB392E"/>
    <w:rsid w:val="00BB3EF8"/>
    <w:rsid w:val="00BB4D3E"/>
    <w:rsid w:val="00BB7413"/>
    <w:rsid w:val="00BC0085"/>
    <w:rsid w:val="00BC08CE"/>
    <w:rsid w:val="00BC2945"/>
    <w:rsid w:val="00BC3255"/>
    <w:rsid w:val="00BC481E"/>
    <w:rsid w:val="00BC5CA5"/>
    <w:rsid w:val="00BC69AF"/>
    <w:rsid w:val="00BD32E2"/>
    <w:rsid w:val="00BD4959"/>
    <w:rsid w:val="00BD5FC3"/>
    <w:rsid w:val="00BE2BF5"/>
    <w:rsid w:val="00BE45CC"/>
    <w:rsid w:val="00BF2F28"/>
    <w:rsid w:val="00BF324C"/>
    <w:rsid w:val="00BF441C"/>
    <w:rsid w:val="00BF78BA"/>
    <w:rsid w:val="00C01266"/>
    <w:rsid w:val="00C036C8"/>
    <w:rsid w:val="00C03B6A"/>
    <w:rsid w:val="00C03FB0"/>
    <w:rsid w:val="00C1046F"/>
    <w:rsid w:val="00C11F67"/>
    <w:rsid w:val="00C12460"/>
    <w:rsid w:val="00C14F56"/>
    <w:rsid w:val="00C15916"/>
    <w:rsid w:val="00C15C3B"/>
    <w:rsid w:val="00C17631"/>
    <w:rsid w:val="00C21F5C"/>
    <w:rsid w:val="00C25703"/>
    <w:rsid w:val="00C27DBE"/>
    <w:rsid w:val="00C304F1"/>
    <w:rsid w:val="00C30E1E"/>
    <w:rsid w:val="00C31BDA"/>
    <w:rsid w:val="00C3320F"/>
    <w:rsid w:val="00C3651B"/>
    <w:rsid w:val="00C42474"/>
    <w:rsid w:val="00C45248"/>
    <w:rsid w:val="00C47F7E"/>
    <w:rsid w:val="00C56C29"/>
    <w:rsid w:val="00C600F9"/>
    <w:rsid w:val="00C6094E"/>
    <w:rsid w:val="00C62E9F"/>
    <w:rsid w:val="00C62EEC"/>
    <w:rsid w:val="00C63414"/>
    <w:rsid w:val="00C6421E"/>
    <w:rsid w:val="00C70A79"/>
    <w:rsid w:val="00C70C22"/>
    <w:rsid w:val="00C7348E"/>
    <w:rsid w:val="00C7448F"/>
    <w:rsid w:val="00C74920"/>
    <w:rsid w:val="00C82334"/>
    <w:rsid w:val="00C82E33"/>
    <w:rsid w:val="00C86A74"/>
    <w:rsid w:val="00C86F74"/>
    <w:rsid w:val="00C878C2"/>
    <w:rsid w:val="00C90C0E"/>
    <w:rsid w:val="00C916C0"/>
    <w:rsid w:val="00C9538E"/>
    <w:rsid w:val="00CA4721"/>
    <w:rsid w:val="00CA5C90"/>
    <w:rsid w:val="00CD0F69"/>
    <w:rsid w:val="00CD288C"/>
    <w:rsid w:val="00CD3631"/>
    <w:rsid w:val="00CD7109"/>
    <w:rsid w:val="00CE2C78"/>
    <w:rsid w:val="00CF47CD"/>
    <w:rsid w:val="00D01677"/>
    <w:rsid w:val="00D115D6"/>
    <w:rsid w:val="00D12635"/>
    <w:rsid w:val="00D14A20"/>
    <w:rsid w:val="00D21659"/>
    <w:rsid w:val="00D2294B"/>
    <w:rsid w:val="00D23DAC"/>
    <w:rsid w:val="00D23FB6"/>
    <w:rsid w:val="00D24D4F"/>
    <w:rsid w:val="00D311E1"/>
    <w:rsid w:val="00D33190"/>
    <w:rsid w:val="00D350E9"/>
    <w:rsid w:val="00D35751"/>
    <w:rsid w:val="00D36E12"/>
    <w:rsid w:val="00D418EB"/>
    <w:rsid w:val="00D4321A"/>
    <w:rsid w:val="00D4517C"/>
    <w:rsid w:val="00D50190"/>
    <w:rsid w:val="00D52896"/>
    <w:rsid w:val="00D54060"/>
    <w:rsid w:val="00D54E4E"/>
    <w:rsid w:val="00D6197C"/>
    <w:rsid w:val="00D64805"/>
    <w:rsid w:val="00D65465"/>
    <w:rsid w:val="00D73263"/>
    <w:rsid w:val="00D84802"/>
    <w:rsid w:val="00D858A8"/>
    <w:rsid w:val="00D87ECB"/>
    <w:rsid w:val="00D9050B"/>
    <w:rsid w:val="00D91581"/>
    <w:rsid w:val="00D91B25"/>
    <w:rsid w:val="00D950CA"/>
    <w:rsid w:val="00D97ADF"/>
    <w:rsid w:val="00DA12E6"/>
    <w:rsid w:val="00DA3381"/>
    <w:rsid w:val="00DA5D1C"/>
    <w:rsid w:val="00DA683D"/>
    <w:rsid w:val="00DB3DAC"/>
    <w:rsid w:val="00DB453C"/>
    <w:rsid w:val="00DB5143"/>
    <w:rsid w:val="00DB56E3"/>
    <w:rsid w:val="00DB59B1"/>
    <w:rsid w:val="00DB7792"/>
    <w:rsid w:val="00DC2D4D"/>
    <w:rsid w:val="00DC3191"/>
    <w:rsid w:val="00DC34B5"/>
    <w:rsid w:val="00DD2BBF"/>
    <w:rsid w:val="00DD3339"/>
    <w:rsid w:val="00DD657F"/>
    <w:rsid w:val="00DE0B88"/>
    <w:rsid w:val="00DE0C55"/>
    <w:rsid w:val="00DE158B"/>
    <w:rsid w:val="00DE1C10"/>
    <w:rsid w:val="00DE47C0"/>
    <w:rsid w:val="00DE47D0"/>
    <w:rsid w:val="00DE51B0"/>
    <w:rsid w:val="00DE6637"/>
    <w:rsid w:val="00DE7C00"/>
    <w:rsid w:val="00DE7EE4"/>
    <w:rsid w:val="00DF28B1"/>
    <w:rsid w:val="00E0213C"/>
    <w:rsid w:val="00E027A8"/>
    <w:rsid w:val="00E047C8"/>
    <w:rsid w:val="00E14167"/>
    <w:rsid w:val="00E1586C"/>
    <w:rsid w:val="00E2105F"/>
    <w:rsid w:val="00E23E7D"/>
    <w:rsid w:val="00E270A7"/>
    <w:rsid w:val="00E272B9"/>
    <w:rsid w:val="00E31B3C"/>
    <w:rsid w:val="00E32984"/>
    <w:rsid w:val="00E34A2D"/>
    <w:rsid w:val="00E37C14"/>
    <w:rsid w:val="00E40312"/>
    <w:rsid w:val="00E44FBF"/>
    <w:rsid w:val="00E45944"/>
    <w:rsid w:val="00E47CEB"/>
    <w:rsid w:val="00E51047"/>
    <w:rsid w:val="00E52A71"/>
    <w:rsid w:val="00E56560"/>
    <w:rsid w:val="00E56E12"/>
    <w:rsid w:val="00E608DF"/>
    <w:rsid w:val="00E60B97"/>
    <w:rsid w:val="00E61286"/>
    <w:rsid w:val="00E628A6"/>
    <w:rsid w:val="00E64467"/>
    <w:rsid w:val="00E653A2"/>
    <w:rsid w:val="00E667F2"/>
    <w:rsid w:val="00E6765E"/>
    <w:rsid w:val="00E70A35"/>
    <w:rsid w:val="00E70DD0"/>
    <w:rsid w:val="00E722E2"/>
    <w:rsid w:val="00E76F86"/>
    <w:rsid w:val="00E7780D"/>
    <w:rsid w:val="00E81415"/>
    <w:rsid w:val="00E827D3"/>
    <w:rsid w:val="00E82E21"/>
    <w:rsid w:val="00E83AB4"/>
    <w:rsid w:val="00E8696F"/>
    <w:rsid w:val="00E915E7"/>
    <w:rsid w:val="00E97B2F"/>
    <w:rsid w:val="00EA1ED4"/>
    <w:rsid w:val="00EA26A3"/>
    <w:rsid w:val="00EA6C14"/>
    <w:rsid w:val="00EA7F4A"/>
    <w:rsid w:val="00EB0129"/>
    <w:rsid w:val="00EB087F"/>
    <w:rsid w:val="00EB2320"/>
    <w:rsid w:val="00EB241B"/>
    <w:rsid w:val="00EC0812"/>
    <w:rsid w:val="00EC2192"/>
    <w:rsid w:val="00EC58CC"/>
    <w:rsid w:val="00EC7C66"/>
    <w:rsid w:val="00ED6DBC"/>
    <w:rsid w:val="00ED7765"/>
    <w:rsid w:val="00EE06F8"/>
    <w:rsid w:val="00EE0AA7"/>
    <w:rsid w:val="00EE5822"/>
    <w:rsid w:val="00EE5AD2"/>
    <w:rsid w:val="00EF463F"/>
    <w:rsid w:val="00EF63BD"/>
    <w:rsid w:val="00EF7E2C"/>
    <w:rsid w:val="00F01613"/>
    <w:rsid w:val="00F0161F"/>
    <w:rsid w:val="00F0504F"/>
    <w:rsid w:val="00F06F72"/>
    <w:rsid w:val="00F11023"/>
    <w:rsid w:val="00F153DE"/>
    <w:rsid w:val="00F1546F"/>
    <w:rsid w:val="00F17D1F"/>
    <w:rsid w:val="00F2069C"/>
    <w:rsid w:val="00F20A98"/>
    <w:rsid w:val="00F21EDE"/>
    <w:rsid w:val="00F22A9F"/>
    <w:rsid w:val="00F23A4A"/>
    <w:rsid w:val="00F33953"/>
    <w:rsid w:val="00F37D51"/>
    <w:rsid w:val="00F411DF"/>
    <w:rsid w:val="00F42285"/>
    <w:rsid w:val="00F438ED"/>
    <w:rsid w:val="00F45D22"/>
    <w:rsid w:val="00F507E0"/>
    <w:rsid w:val="00F50E6F"/>
    <w:rsid w:val="00F567D6"/>
    <w:rsid w:val="00F6108D"/>
    <w:rsid w:val="00F626D7"/>
    <w:rsid w:val="00F635BB"/>
    <w:rsid w:val="00F66024"/>
    <w:rsid w:val="00F662CD"/>
    <w:rsid w:val="00F70AFB"/>
    <w:rsid w:val="00F7419E"/>
    <w:rsid w:val="00F7564F"/>
    <w:rsid w:val="00F765B6"/>
    <w:rsid w:val="00F773C9"/>
    <w:rsid w:val="00F77C03"/>
    <w:rsid w:val="00F805E2"/>
    <w:rsid w:val="00F86885"/>
    <w:rsid w:val="00F911EE"/>
    <w:rsid w:val="00F915B2"/>
    <w:rsid w:val="00F95DA1"/>
    <w:rsid w:val="00FA4E84"/>
    <w:rsid w:val="00FA7D5D"/>
    <w:rsid w:val="00FB54A3"/>
    <w:rsid w:val="00FB729D"/>
    <w:rsid w:val="00FC31B2"/>
    <w:rsid w:val="00FC4B24"/>
    <w:rsid w:val="00FC4F3D"/>
    <w:rsid w:val="00FC7782"/>
    <w:rsid w:val="00FD39FA"/>
    <w:rsid w:val="00FD4FB8"/>
    <w:rsid w:val="00FD54B7"/>
    <w:rsid w:val="00FD59F4"/>
    <w:rsid w:val="00FD5B5E"/>
    <w:rsid w:val="00FD696C"/>
    <w:rsid w:val="00FD756B"/>
    <w:rsid w:val="00FD7DA8"/>
    <w:rsid w:val="00FD7DCF"/>
    <w:rsid w:val="00FE0566"/>
    <w:rsid w:val="00FE28DE"/>
    <w:rsid w:val="00FE3617"/>
    <w:rsid w:val="00FE4844"/>
    <w:rsid w:val="00FE557F"/>
    <w:rsid w:val="00FE5E2B"/>
    <w:rsid w:val="00FF23AB"/>
    <w:rsid w:val="00FF48F2"/>
    <w:rsid w:val="00FF4D8A"/>
    <w:rsid w:val="00FF67B9"/>
    <w:rsid w:val="00FF6BA1"/>
    <w:rsid w:val="00FF75F6"/>
    <w:rsid w:val="00FF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8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FF48F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8">
    <w:name w:val="heading 8"/>
    <w:basedOn w:val="a"/>
    <w:next w:val="a"/>
    <w:link w:val="80"/>
    <w:qFormat/>
    <w:rsid w:val="00FF48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8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48F2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FF4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247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47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2474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74A6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footer"/>
    <w:basedOn w:val="a"/>
    <w:link w:val="a5"/>
    <w:unhideWhenUsed/>
    <w:rsid w:val="002474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474A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74A6"/>
    <w:pPr>
      <w:ind w:left="708"/>
    </w:pPr>
  </w:style>
  <w:style w:type="table" w:styleId="a7">
    <w:name w:val="Table Grid"/>
    <w:basedOn w:val="a1"/>
    <w:rsid w:val="00B7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6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44BE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rsid w:val="00FF48F2"/>
    <w:pPr>
      <w:autoSpaceDE w:val="0"/>
      <w:autoSpaceDN w:val="0"/>
      <w:spacing w:after="0" w:line="240" w:lineRule="auto"/>
      <w:jc w:val="both"/>
    </w:pPr>
    <w:rPr>
      <w:rFonts w:ascii="Times New Roman" w:hAnsi="Times New Roman"/>
      <w:spacing w:val="20"/>
      <w:kern w:val="28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F48F2"/>
    <w:rPr>
      <w:rFonts w:ascii="Times New Roman" w:eastAsia="Times New Roman" w:hAnsi="Times New Roman" w:cs="Times New Roman"/>
      <w:spacing w:val="20"/>
      <w:kern w:val="28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FF48F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c">
    <w:name w:val="Strong"/>
    <w:qFormat/>
    <w:rsid w:val="00FF48F2"/>
    <w:rPr>
      <w:rFonts w:ascii="Verdana" w:hAnsi="Verdana" w:hint="default"/>
      <w:b/>
      <w:bCs/>
    </w:rPr>
  </w:style>
  <w:style w:type="paragraph" w:customStyle="1" w:styleId="ConsTitle">
    <w:name w:val="ConsTitle"/>
    <w:rsid w:val="00FF48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FF48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48F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F48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0"/>
      <w:szCs w:val="24"/>
      <w:lang w:eastAsia="zh-CN" w:bidi="hi-IN"/>
    </w:rPr>
  </w:style>
  <w:style w:type="character" w:customStyle="1" w:styleId="ad">
    <w:name w:val="Текст выноски Знак"/>
    <w:basedOn w:val="a0"/>
    <w:link w:val="ae"/>
    <w:semiHidden/>
    <w:rsid w:val="00FF48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FF48F2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B01A1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01A1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C772-31EF-402C-AEE0-9355A888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3405</Words>
  <Characters>19410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Фролова С.Ю.</cp:lastModifiedBy>
  <cp:revision>4</cp:revision>
  <cp:lastPrinted>2019-10-21T12:02:00Z</cp:lastPrinted>
  <dcterms:created xsi:type="dcterms:W3CDTF">2019-10-21T11:22:00Z</dcterms:created>
  <dcterms:modified xsi:type="dcterms:W3CDTF">2019-10-21T12:22:00Z</dcterms:modified>
</cp:coreProperties>
</file>